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5B" w:rsidRDefault="0018594A" w:rsidP="00965FF7">
      <w:pPr>
        <w:pStyle w:val="Header"/>
        <w:rPr>
          <w:rFonts w:ascii="Times New (W1)" w:hAnsi="Times New (W1)"/>
          <w:smallCaps w:val="0"/>
          <w:sz w:val="24"/>
        </w:rPr>
      </w:pPr>
      <w:r>
        <w:rPr>
          <w:rFonts w:ascii="Arial" w:hAnsi="Arial" w:cs="Arial"/>
          <w:b/>
          <w:sz w:val="32"/>
          <w:szCs w:val="32"/>
        </w:rPr>
        <w:t>Comments Matrix For</w:t>
      </w:r>
      <w:r w:rsidR="003F6410" w:rsidRPr="003F6410">
        <w:rPr>
          <w:rFonts w:ascii="Arial" w:hAnsi="Arial" w:cs="Arial"/>
          <w:b/>
          <w:sz w:val="32"/>
          <w:szCs w:val="32"/>
        </w:rPr>
        <w:t xml:space="preserve"> </w:t>
      </w:r>
      <w:r w:rsidR="002B0A14">
        <w:rPr>
          <w:rFonts w:ascii="Arial" w:hAnsi="Arial" w:cs="Arial"/>
          <w:b/>
          <w:sz w:val="32"/>
          <w:szCs w:val="32"/>
        </w:rPr>
        <w:t xml:space="preserve">Draft </w:t>
      </w:r>
      <w:r w:rsidR="00CE6661">
        <w:rPr>
          <w:rFonts w:ascii="Arial" w:hAnsi="Arial" w:cs="Arial"/>
          <w:b/>
          <w:sz w:val="32"/>
          <w:szCs w:val="32"/>
        </w:rPr>
        <w:t xml:space="preserve">AC </w:t>
      </w:r>
      <w:r w:rsidR="00D912A9" w:rsidRPr="00D912A9">
        <w:rPr>
          <w:rFonts w:ascii="Arial" w:hAnsi="Arial" w:cs="Arial"/>
          <w:b/>
          <w:sz w:val="32"/>
          <w:szCs w:val="32"/>
        </w:rPr>
        <w:t>150/</w:t>
      </w:r>
      <w:r w:rsidR="00965FF7" w:rsidRPr="00965FF7">
        <w:rPr>
          <w:rFonts w:ascii="Arial" w:hAnsi="Arial" w:cs="Arial"/>
          <w:b/>
          <w:sz w:val="32"/>
          <w:szCs w:val="32"/>
        </w:rPr>
        <w:t>5050-4A,</w:t>
      </w:r>
      <w:r w:rsidR="00965FF7">
        <w:t xml:space="preserve"> </w:t>
      </w:r>
      <w:r w:rsidR="00965FF7" w:rsidRPr="00965FF7">
        <w:rPr>
          <w:rFonts w:ascii="Arial" w:hAnsi="Arial" w:cs="Arial"/>
          <w:b/>
          <w:sz w:val="32"/>
          <w:szCs w:val="32"/>
        </w:rPr>
        <w:t>Community Involvement in Airport Planning</w:t>
      </w:r>
    </w:p>
    <w:tbl>
      <w:tblPr>
        <w:tblW w:w="157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810"/>
        <w:gridCol w:w="810"/>
        <w:gridCol w:w="810"/>
        <w:gridCol w:w="720"/>
        <w:gridCol w:w="2430"/>
        <w:gridCol w:w="3060"/>
        <w:gridCol w:w="1260"/>
        <w:gridCol w:w="2880"/>
      </w:tblGrid>
      <w:tr w:rsidR="00965FF7" w:rsidRPr="0053445B" w:rsidTr="00965FF7">
        <w:trPr>
          <w:tblHeader/>
        </w:trPr>
        <w:tc>
          <w:tcPr>
            <w:tcW w:w="153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Reviewer</w:t>
            </w:r>
          </w:p>
        </w:tc>
        <w:tc>
          <w:tcPr>
            <w:tcW w:w="144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Reviewer Org &amp; Phone#</w:t>
            </w:r>
          </w:p>
        </w:tc>
        <w:tc>
          <w:tcPr>
            <w:tcW w:w="810" w:type="dxa"/>
            <w:shd w:val="clear" w:color="auto" w:fill="CCCCCC"/>
          </w:tcPr>
          <w:p w:rsidR="00965FF7" w:rsidRPr="00D43168" w:rsidRDefault="00965FF7" w:rsidP="00B346FF">
            <w:pPr>
              <w:rPr>
                <w:rFonts w:ascii="Times New (W1)" w:hAnsi="Times New (W1)"/>
                <w:b/>
                <w:smallCaps w:val="0"/>
                <w:sz w:val="24"/>
              </w:rPr>
            </w:pPr>
            <w:r>
              <w:rPr>
                <w:rFonts w:ascii="Times New (W1)" w:hAnsi="Times New (W1)"/>
                <w:b/>
                <w:smallCaps w:val="0"/>
                <w:sz w:val="24"/>
              </w:rPr>
              <w:t>Line #</w:t>
            </w:r>
          </w:p>
        </w:tc>
        <w:tc>
          <w:tcPr>
            <w:tcW w:w="81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Page#</w:t>
            </w:r>
          </w:p>
        </w:tc>
        <w:tc>
          <w:tcPr>
            <w:tcW w:w="81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Para#</w:t>
            </w:r>
          </w:p>
        </w:tc>
        <w:tc>
          <w:tcPr>
            <w:tcW w:w="72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C, E, or F</w:t>
            </w:r>
          </w:p>
        </w:tc>
        <w:tc>
          <w:tcPr>
            <w:tcW w:w="243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Comment/Rationale</w:t>
            </w:r>
          </w:p>
        </w:tc>
        <w:tc>
          <w:tcPr>
            <w:tcW w:w="306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Recommended Change/</w:t>
            </w:r>
          </w:p>
          <w:p w:rsidR="00965FF7" w:rsidRPr="00D43168" w:rsidRDefault="00965FF7" w:rsidP="00B346FF">
            <w:pPr>
              <w:rPr>
                <w:rFonts w:ascii="Times New (W1)" w:hAnsi="Times New (W1)"/>
                <w:b/>
                <w:smallCaps w:val="0"/>
                <w:sz w:val="24"/>
              </w:rPr>
            </w:pPr>
            <w:r w:rsidRPr="00D43168">
              <w:rPr>
                <w:rFonts w:ascii="Times New (W1)" w:hAnsi="Times New (W1)"/>
                <w:b/>
                <w:smallCaps w:val="0"/>
                <w:sz w:val="24"/>
              </w:rPr>
              <w:t>Proposed Rewrite</w:t>
            </w:r>
          </w:p>
          <w:p w:rsidR="00965FF7" w:rsidRPr="00D43168" w:rsidRDefault="00965FF7" w:rsidP="00B346FF">
            <w:pPr>
              <w:rPr>
                <w:rFonts w:ascii="Times New (W1)" w:hAnsi="Times New (W1)"/>
                <w:b/>
                <w:smallCaps w:val="0"/>
                <w:sz w:val="24"/>
              </w:rPr>
            </w:pPr>
          </w:p>
        </w:tc>
        <w:tc>
          <w:tcPr>
            <w:tcW w:w="126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A or D</w:t>
            </w:r>
          </w:p>
          <w:p w:rsidR="00965FF7" w:rsidRPr="00D43168" w:rsidRDefault="00965FF7" w:rsidP="00B346FF">
            <w:pPr>
              <w:rPr>
                <w:rFonts w:ascii="Times New (W1)" w:hAnsi="Times New (W1)"/>
                <w:b/>
                <w:smallCaps w:val="0"/>
                <w:sz w:val="24"/>
              </w:rPr>
            </w:pPr>
          </w:p>
          <w:p w:rsidR="00965FF7" w:rsidRPr="00D43168" w:rsidRDefault="00965FF7" w:rsidP="00B346FF">
            <w:pPr>
              <w:rPr>
                <w:rFonts w:ascii="Times New (W1)" w:hAnsi="Times New (W1)"/>
                <w:b/>
                <w:smallCaps w:val="0"/>
                <w:sz w:val="24"/>
              </w:rPr>
            </w:pPr>
            <w:r w:rsidRPr="00D43168">
              <w:rPr>
                <w:rFonts w:ascii="Times New (W1)" w:hAnsi="Times New (W1)"/>
                <w:b/>
                <w:smallCaps w:val="0"/>
                <w:sz w:val="24"/>
              </w:rPr>
              <w:t>(For OPR Use Only)</w:t>
            </w:r>
          </w:p>
        </w:tc>
        <w:tc>
          <w:tcPr>
            <w:tcW w:w="2880" w:type="dxa"/>
            <w:shd w:val="clear" w:color="auto" w:fill="CCCCCC"/>
          </w:tcPr>
          <w:p w:rsidR="00965FF7" w:rsidRPr="00D43168" w:rsidRDefault="00965FF7" w:rsidP="00B346FF">
            <w:pPr>
              <w:rPr>
                <w:rFonts w:ascii="Times New (W1)" w:hAnsi="Times New (W1)"/>
                <w:b/>
                <w:smallCaps w:val="0"/>
                <w:sz w:val="24"/>
              </w:rPr>
            </w:pPr>
            <w:r w:rsidRPr="00D43168">
              <w:rPr>
                <w:rFonts w:ascii="Times New (W1)" w:hAnsi="Times New (W1)"/>
                <w:b/>
                <w:smallCaps w:val="0"/>
                <w:sz w:val="24"/>
              </w:rPr>
              <w:t>Resolution of Comment</w:t>
            </w:r>
          </w:p>
          <w:p w:rsidR="00965FF7" w:rsidRPr="00D43168" w:rsidRDefault="00965FF7" w:rsidP="00B346FF">
            <w:pPr>
              <w:rPr>
                <w:rFonts w:ascii="Times New (W1)" w:hAnsi="Times New (W1)"/>
                <w:b/>
                <w:smallCaps w:val="0"/>
                <w:sz w:val="24"/>
              </w:rPr>
            </w:pPr>
          </w:p>
          <w:p w:rsidR="00965FF7" w:rsidRPr="00D43168" w:rsidRDefault="00965FF7" w:rsidP="00B346FF">
            <w:pPr>
              <w:rPr>
                <w:rFonts w:ascii="Times New (W1)" w:hAnsi="Times New (W1)"/>
                <w:b/>
                <w:smallCaps w:val="0"/>
                <w:sz w:val="24"/>
              </w:rPr>
            </w:pPr>
            <w:r w:rsidRPr="00D43168">
              <w:rPr>
                <w:rFonts w:ascii="Times New (W1)" w:hAnsi="Times New (W1)"/>
                <w:b/>
                <w:smallCaps w:val="0"/>
                <w:sz w:val="24"/>
              </w:rPr>
              <w:t>(For OPR Use Only)</w:t>
            </w:r>
          </w:p>
        </w:tc>
      </w:tr>
      <w:tr w:rsidR="00965FF7" w:rsidRPr="00821572" w:rsidTr="00965FF7">
        <w:tc>
          <w:tcPr>
            <w:tcW w:w="1530" w:type="dxa"/>
            <w:shd w:val="clear" w:color="auto" w:fill="auto"/>
          </w:tcPr>
          <w:p w:rsidR="00965FF7" w:rsidRPr="00D43168" w:rsidRDefault="00965FF7" w:rsidP="00B346FF">
            <w:pPr>
              <w:rPr>
                <w:smallCaps w:val="0"/>
                <w:sz w:val="24"/>
              </w:rPr>
            </w:pPr>
            <w:r>
              <w:rPr>
                <w:smallCaps w:val="0"/>
                <w:noProof/>
                <w:sz w:val="24"/>
              </w:rPr>
              <mc:AlternateContent>
                <mc:Choice Requires="wps">
                  <w:drawing>
                    <wp:anchor distT="0" distB="0" distL="114298" distR="114298" simplePos="0" relativeHeight="251671552" behindDoc="0" locked="0" layoutInCell="1" allowOverlap="1" wp14:anchorId="1A52C019" wp14:editId="73A042F7">
                      <wp:simplePos x="0" y="0"/>
                      <wp:positionH relativeFrom="column">
                        <wp:posOffset>321944</wp:posOffset>
                      </wp:positionH>
                      <wp:positionV relativeFrom="paragraph">
                        <wp:posOffset>24765</wp:posOffset>
                      </wp:positionV>
                      <wp:extent cx="0" cy="371475"/>
                      <wp:effectExtent l="76200" t="38100" r="57150" b="9525"/>
                      <wp:wrapNone/>
                      <wp:docPr id="19" name="Line 155" descr="Connector to Reviewer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5DC1" id="Line 155" o:spid="_x0000_s1026" alt="Connector to Reviewer heading." style="position:absolute;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5pt,1.95pt" to="25.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">
                      <v:stroke endarrow="block"/>
                    </v:line>
                  </w:pict>
                </mc:Fallback>
              </mc:AlternateContent>
            </w:r>
          </w:p>
        </w:tc>
        <w:tc>
          <w:tcPr>
            <w:tcW w:w="1440" w:type="dxa"/>
            <w:shd w:val="clear" w:color="auto" w:fill="auto"/>
          </w:tcPr>
          <w:p w:rsidR="00965FF7" w:rsidRPr="00D43168" w:rsidRDefault="00965FF7" w:rsidP="00B346FF">
            <w:pPr>
              <w:rPr>
                <w:smallCaps w:val="0"/>
                <w:sz w:val="24"/>
              </w:rPr>
            </w:pPr>
            <w:r>
              <w:rPr>
                <w:rFonts w:ascii="Times New (W1)" w:hAnsi="Times New (W1)"/>
                <w:smallCaps w:val="0"/>
                <w:noProof/>
                <w:sz w:val="24"/>
              </w:rPr>
              <mc:AlternateContent>
                <mc:Choice Requires="wps">
                  <w:drawing>
                    <wp:anchor distT="0" distB="0" distL="114300" distR="114300" simplePos="0" relativeHeight="251674624" behindDoc="0" locked="0" layoutInCell="1" allowOverlap="1" wp14:anchorId="6635ED4C" wp14:editId="3DDD6848">
                      <wp:simplePos x="0" y="0"/>
                      <wp:positionH relativeFrom="column">
                        <wp:posOffset>321945</wp:posOffset>
                      </wp:positionH>
                      <wp:positionV relativeFrom="paragraph">
                        <wp:posOffset>34290</wp:posOffset>
                      </wp:positionV>
                      <wp:extent cx="3175" cy="1691005"/>
                      <wp:effectExtent l="76200" t="38100" r="73025" b="23495"/>
                      <wp:wrapNone/>
                      <wp:docPr id="18" name="Line 158" descr="Connector to Reviewer Org and Phone #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69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767F" id="Line 158" o:spid="_x0000_s1026" alt="Connector to Reviewer Org and Phone # heading."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7pt" to="25.6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">
                      <v:stroke endarrow="block"/>
                    </v:line>
                  </w:pict>
                </mc:Fallback>
              </mc:AlternateContent>
            </w:r>
          </w:p>
        </w:tc>
        <w:tc>
          <w:tcPr>
            <w:tcW w:w="810" w:type="dxa"/>
          </w:tcPr>
          <w:p w:rsidR="00965FF7" w:rsidRDefault="00965FF7" w:rsidP="00B346FF">
            <w:pPr>
              <w:rPr>
                <w:smallCaps w:val="0"/>
                <w:noProof/>
                <w:sz w:val="24"/>
              </w:rPr>
            </w:pPr>
            <w:r>
              <w:rPr>
                <w:rFonts w:ascii="Times New (W1)" w:hAnsi="Times New (W1)"/>
                <w:smallCaps w:val="0"/>
                <w:noProof/>
                <w:sz w:val="24"/>
              </w:rPr>
              <mc:AlternateContent>
                <mc:Choice Requires="wps">
                  <w:drawing>
                    <wp:anchor distT="0" distB="0" distL="114298" distR="114298" simplePos="0" relativeHeight="251677696" behindDoc="0" locked="0" layoutInCell="1" allowOverlap="1" wp14:anchorId="24FE5736" wp14:editId="4C647F7E">
                      <wp:simplePos x="0" y="0"/>
                      <wp:positionH relativeFrom="column">
                        <wp:posOffset>178435</wp:posOffset>
                      </wp:positionH>
                      <wp:positionV relativeFrom="paragraph">
                        <wp:posOffset>62865</wp:posOffset>
                      </wp:positionV>
                      <wp:extent cx="0" cy="342900"/>
                      <wp:effectExtent l="76200" t="38100" r="57150" b="19050"/>
                      <wp:wrapNone/>
                      <wp:docPr id="23" name="Line 160" descr="Connector to A or D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D2DC" id="Line 160" o:spid="_x0000_s1026" alt="Connector to A or D heading." style="position:absolute;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4.95pt" to="14.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">
                      <v:stroke endarrow="block"/>
                    </v:line>
                  </w:pict>
                </mc:Fallback>
              </mc:AlternateContent>
            </w:r>
          </w:p>
        </w:tc>
        <w:tc>
          <w:tcPr>
            <w:tcW w:w="810" w:type="dxa"/>
            <w:shd w:val="clear" w:color="auto" w:fill="auto"/>
          </w:tcPr>
          <w:p w:rsidR="00965FF7" w:rsidRPr="00D43168" w:rsidRDefault="00965FF7" w:rsidP="00B346FF">
            <w:pPr>
              <w:rPr>
                <w:smallCaps w:val="0"/>
                <w:sz w:val="24"/>
              </w:rPr>
            </w:pPr>
            <w:r>
              <w:rPr>
                <w:smallCaps w:val="0"/>
                <w:noProof/>
                <w:sz w:val="24"/>
              </w:rPr>
              <mc:AlternateContent>
                <mc:Choice Requires="wpg">
                  <w:drawing>
                    <wp:anchor distT="0" distB="0" distL="114300" distR="114300" simplePos="0" relativeHeight="251670528" behindDoc="0" locked="0" layoutInCell="1" allowOverlap="1" wp14:anchorId="1D87E73A" wp14:editId="01BE5A44">
                      <wp:simplePos x="0" y="0"/>
                      <wp:positionH relativeFrom="column">
                        <wp:posOffset>160020</wp:posOffset>
                      </wp:positionH>
                      <wp:positionV relativeFrom="paragraph">
                        <wp:posOffset>29210</wp:posOffset>
                      </wp:positionV>
                      <wp:extent cx="457200" cy="381000"/>
                      <wp:effectExtent l="38100" t="38100" r="57150" b="19050"/>
                      <wp:wrapNone/>
                      <wp:docPr id="21" name="Group 21" descr="Connector to Page No. and Paragraph No. heading."/>
                      <wp:cNvGraphicFramePr/>
                      <a:graphic xmlns:a="http://schemas.openxmlformats.org/drawingml/2006/main">
                        <a:graphicData uri="http://schemas.microsoft.com/office/word/2010/wordprocessingGroup">
                          <wpg:wgp>
                            <wpg:cNvGrpSpPr/>
                            <wpg:grpSpPr>
                              <a:xfrm>
                                <a:off x="0" y="0"/>
                                <a:ext cx="457200" cy="381000"/>
                                <a:chOff x="0" y="0"/>
                                <a:chExt cx="457200" cy="381000"/>
                              </a:xfrm>
                            </wpg:grpSpPr>
                            <wps:wsp>
                              <wps:cNvPr id="16" name="Line 153"/>
                              <wps:cNvCnPr>
                                <a:cxnSpLocks noChangeShapeType="1"/>
                              </wps:cNvCnPr>
                              <wps:spPr bwMode="auto">
                                <a:xfrm flipH="1" flipV="1">
                                  <a:off x="0" y="0"/>
                                  <a:ext cx="228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4"/>
                              <wps:cNvCnPr>
                                <a:cxnSpLocks noChangeShapeType="1"/>
                              </wps:cNvCnPr>
                              <wps:spPr bwMode="auto">
                                <a:xfrm flipV="1">
                                  <a:off x="228600" y="0"/>
                                  <a:ext cx="228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F46EADE" id="Group 21" o:spid="_x0000_s1026" alt="Connector to Page No. and Paragraph No. heading." style="position:absolute;margin-left:12.6pt;margin-top:2.3pt;width:36pt;height:30pt;z-index:251670528" coordsize="457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">
                      <v:line id="Line 153" o:spid="_x0000_s1027" style="position:absolute;flip:x y;visibility:visible;mso-wrap-style:square" from="0,0" to="22860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154" o:spid="_x0000_s1028" style="position:absolute;flip:y;visibility:visible;mso-wrap-style:square" from="228600,0" to="457200,3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group>
                  </w:pict>
                </mc:Fallback>
              </mc:AlternateContent>
            </w:r>
          </w:p>
        </w:tc>
        <w:tc>
          <w:tcPr>
            <w:tcW w:w="810" w:type="dxa"/>
            <w:shd w:val="clear" w:color="auto" w:fill="auto"/>
          </w:tcPr>
          <w:p w:rsidR="00965FF7" w:rsidRPr="00D43168" w:rsidRDefault="00965FF7" w:rsidP="00B346FF">
            <w:pPr>
              <w:rPr>
                <w:smallCaps w:val="0"/>
                <w:sz w:val="24"/>
              </w:rPr>
            </w:pPr>
          </w:p>
        </w:tc>
        <w:tc>
          <w:tcPr>
            <w:tcW w:w="720" w:type="dxa"/>
            <w:shd w:val="clear" w:color="auto" w:fill="auto"/>
          </w:tcPr>
          <w:p w:rsidR="00965FF7" w:rsidRPr="00D43168" w:rsidRDefault="00965FF7" w:rsidP="00B346FF">
            <w:pPr>
              <w:rPr>
                <w:b/>
                <w:smallCaps w:val="0"/>
                <w:sz w:val="24"/>
              </w:rPr>
            </w:pPr>
            <w:r>
              <w:rPr>
                <w:b/>
                <w:smallCaps w:val="0"/>
                <w:noProof/>
                <w:sz w:val="24"/>
              </w:rPr>
              <mc:AlternateContent>
                <mc:Choice Requires="wps">
                  <w:drawing>
                    <wp:anchor distT="0" distB="0" distL="114298" distR="114298" simplePos="0" relativeHeight="251673600" behindDoc="0" locked="0" layoutInCell="1" allowOverlap="1" wp14:anchorId="7E998D09" wp14:editId="63C48429">
                      <wp:simplePos x="0" y="0"/>
                      <wp:positionH relativeFrom="column">
                        <wp:posOffset>8255</wp:posOffset>
                      </wp:positionH>
                      <wp:positionV relativeFrom="paragraph">
                        <wp:posOffset>62865</wp:posOffset>
                      </wp:positionV>
                      <wp:extent cx="0" cy="1628775"/>
                      <wp:effectExtent l="76200" t="38100" r="57150" b="9525"/>
                      <wp:wrapNone/>
                      <wp:docPr id="15" name="Line 157" descr="Connector to C, E, or F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D7D1" id="Line 157" o:spid="_x0000_s1026" alt="Connector to C, E, or F heading."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pt,4.95pt" to=".6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">
                      <v:stroke endarrow="block"/>
                    </v:line>
                  </w:pict>
                </mc:Fallback>
              </mc:AlternateContent>
            </w:r>
          </w:p>
        </w:tc>
        <w:tc>
          <w:tcPr>
            <w:tcW w:w="2430" w:type="dxa"/>
            <w:shd w:val="clear" w:color="auto" w:fill="auto"/>
          </w:tcPr>
          <w:p w:rsidR="00965FF7" w:rsidRPr="00D43168" w:rsidRDefault="00965FF7" w:rsidP="00B346FF">
            <w:pPr>
              <w:rPr>
                <w:b/>
                <w:smallCaps w:val="0"/>
                <w:sz w:val="24"/>
              </w:rPr>
            </w:pPr>
            <w:r>
              <w:rPr>
                <w:b/>
                <w:smallCaps w:val="0"/>
                <w:noProof/>
                <w:sz w:val="24"/>
              </w:rPr>
              <mc:AlternateContent>
                <mc:Choice Requires="wps">
                  <w:drawing>
                    <wp:anchor distT="0" distB="0" distL="114298" distR="114298" simplePos="0" relativeHeight="251669504" behindDoc="0" locked="0" layoutInCell="1" allowOverlap="1" wp14:anchorId="050F0D43" wp14:editId="2D7C7A30">
                      <wp:simplePos x="0" y="0"/>
                      <wp:positionH relativeFrom="column">
                        <wp:posOffset>963929</wp:posOffset>
                      </wp:positionH>
                      <wp:positionV relativeFrom="paragraph">
                        <wp:posOffset>24765</wp:posOffset>
                      </wp:positionV>
                      <wp:extent cx="0" cy="381000"/>
                      <wp:effectExtent l="76200" t="38100" r="57150" b="19050"/>
                      <wp:wrapNone/>
                      <wp:docPr id="14" name="Line 152" descr="Connector to Comment/Rationale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10F8" id="Line 152" o:spid="_x0000_s1026" alt="Connector to Comment/Rationale heading."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9pt,1.95pt" to="75.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">
                      <v:stroke endarrow="block"/>
                    </v:line>
                  </w:pict>
                </mc:Fallback>
              </mc:AlternateContent>
            </w:r>
          </w:p>
        </w:tc>
        <w:tc>
          <w:tcPr>
            <w:tcW w:w="3060" w:type="dxa"/>
            <w:shd w:val="clear" w:color="auto" w:fill="auto"/>
          </w:tcPr>
          <w:p w:rsidR="00965FF7" w:rsidRPr="00D43168" w:rsidRDefault="00965FF7" w:rsidP="00B346FF">
            <w:pPr>
              <w:rPr>
                <w:smallCaps w:val="0"/>
                <w:sz w:val="24"/>
              </w:rPr>
            </w:pPr>
            <w:r>
              <w:rPr>
                <w:smallCaps w:val="0"/>
                <w:noProof/>
                <w:sz w:val="24"/>
              </w:rPr>
              <mc:AlternateContent>
                <mc:Choice Requires="wps">
                  <w:drawing>
                    <wp:anchor distT="0" distB="0" distL="114300" distR="114300" simplePos="0" relativeHeight="251672576" behindDoc="0" locked="0" layoutInCell="1" allowOverlap="1" wp14:anchorId="1B685BC8" wp14:editId="0D95C10E">
                      <wp:simplePos x="0" y="0"/>
                      <wp:positionH relativeFrom="column">
                        <wp:posOffset>798195</wp:posOffset>
                      </wp:positionH>
                      <wp:positionV relativeFrom="paragraph">
                        <wp:posOffset>29210</wp:posOffset>
                      </wp:positionV>
                      <wp:extent cx="0" cy="381000"/>
                      <wp:effectExtent l="76200" t="38100" r="57150" b="19050"/>
                      <wp:wrapNone/>
                      <wp:docPr id="13" name="Line 156" descr="Connector to Recommended Change/Proposed Rewrite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C1C3" id="Line 156" o:spid="_x0000_s1026" alt="Connector to Recommended Change/Proposed Rewrite heading."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3pt" to="62.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">
                      <v:stroke endarrow="block"/>
                    </v:line>
                  </w:pict>
                </mc:Fallback>
              </mc:AlternateContent>
            </w:r>
          </w:p>
        </w:tc>
        <w:tc>
          <w:tcPr>
            <w:tcW w:w="1260" w:type="dxa"/>
          </w:tcPr>
          <w:p w:rsidR="00965FF7" w:rsidRPr="00D43168" w:rsidRDefault="00965FF7" w:rsidP="00B346FF">
            <w:pPr>
              <w:rPr>
                <w:smallCaps w:val="0"/>
                <w:noProof/>
                <w:sz w:val="24"/>
              </w:rPr>
            </w:pPr>
            <w:r>
              <w:rPr>
                <w:rFonts w:ascii="Times New (W1)" w:hAnsi="Times New (W1)"/>
                <w:smallCaps w:val="0"/>
                <w:noProof/>
                <w:sz w:val="24"/>
              </w:rPr>
              <mc:AlternateContent>
                <mc:Choice Requires="wps">
                  <w:drawing>
                    <wp:anchor distT="0" distB="0" distL="114298" distR="114298" simplePos="0" relativeHeight="251675648" behindDoc="0" locked="0" layoutInCell="1" allowOverlap="1" wp14:anchorId="451BEECF" wp14:editId="5BA541EE">
                      <wp:simplePos x="0" y="0"/>
                      <wp:positionH relativeFrom="column">
                        <wp:posOffset>388619</wp:posOffset>
                      </wp:positionH>
                      <wp:positionV relativeFrom="paragraph">
                        <wp:posOffset>53340</wp:posOffset>
                      </wp:positionV>
                      <wp:extent cx="0" cy="342900"/>
                      <wp:effectExtent l="76200" t="38100" r="57150" b="19050"/>
                      <wp:wrapNone/>
                      <wp:docPr id="12" name="Line 160" descr="Connector to A or D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A588" id="Line 160" o:spid="_x0000_s1026" alt="Connector to A or D heading." style="position:absolute;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4.2pt" to="30.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">
                      <v:stroke endarrow="block"/>
                    </v:line>
                  </w:pict>
                </mc:Fallback>
              </mc:AlternateContent>
            </w:r>
          </w:p>
        </w:tc>
        <w:tc>
          <w:tcPr>
            <w:tcW w:w="2880" w:type="dxa"/>
          </w:tcPr>
          <w:p w:rsidR="00965FF7" w:rsidRPr="00D43168" w:rsidRDefault="00965FF7" w:rsidP="00B346FF">
            <w:pPr>
              <w:rPr>
                <w:smallCaps w:val="0"/>
                <w:noProof/>
                <w:sz w:val="24"/>
              </w:rPr>
            </w:pPr>
            <w:r>
              <w:rPr>
                <w:rFonts w:ascii="Times New (W1)" w:hAnsi="Times New (W1)"/>
                <w:smallCaps w:val="0"/>
                <w:noProof/>
                <w:sz w:val="24"/>
              </w:rPr>
              <mc:AlternateContent>
                <mc:Choice Requires="wps">
                  <w:drawing>
                    <wp:anchor distT="0" distB="0" distL="114298" distR="114298" simplePos="0" relativeHeight="251668480" behindDoc="0" locked="0" layoutInCell="1" allowOverlap="1" wp14:anchorId="6DDF3348" wp14:editId="26BF399C">
                      <wp:simplePos x="0" y="0"/>
                      <wp:positionH relativeFrom="column">
                        <wp:posOffset>1141094</wp:posOffset>
                      </wp:positionH>
                      <wp:positionV relativeFrom="paragraph">
                        <wp:posOffset>24765</wp:posOffset>
                      </wp:positionV>
                      <wp:extent cx="0" cy="381000"/>
                      <wp:effectExtent l="76200" t="38100" r="57150" b="19050"/>
                      <wp:wrapNone/>
                      <wp:docPr id="11" name="Line 141" descr="Connector to Resolution of Comment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B035" id="Line 141" o:spid="_x0000_s1026" alt="Connector to Resolution of Comment heading."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85pt,1.95pt" to="89.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">
                      <v:stroke endarrow="block"/>
                    </v:line>
                  </w:pict>
                </mc:Fallback>
              </mc:AlternateContent>
            </w:r>
          </w:p>
        </w:tc>
      </w:tr>
    </w:tbl>
    <w:p w:rsidR="003F6410" w:rsidRDefault="003F6410">
      <w:pPr>
        <w:rPr>
          <w:rFonts w:ascii="Times New (W1)" w:hAnsi="Times New (W1)"/>
          <w:smallCaps w:val="0"/>
          <w:sz w:val="24"/>
        </w:rPr>
      </w:pPr>
    </w:p>
    <w:p w:rsidR="005603A9" w:rsidRDefault="00CE37CA" w:rsidP="005603A9">
      <w:pPr>
        <w:rPr>
          <w:rFonts w:ascii="Times New (W1)" w:hAnsi="Times New (W1)"/>
          <w:smallCaps w:val="0"/>
          <w:sz w:val="24"/>
        </w:rPr>
      </w:pPr>
      <w:r>
        <w:rPr>
          <w:rFonts w:ascii="Times New (W1)" w:hAnsi="Times New (W1)"/>
          <w:smallCaps w:val="0"/>
          <w:noProof/>
          <w:sz w:val="24"/>
        </w:rPr>
        <mc:AlternateContent>
          <mc:Choice Requires="wps">
            <w:drawing>
              <wp:anchor distT="0" distB="0" distL="114300" distR="114300" simplePos="0" relativeHeight="251652096" behindDoc="0" locked="0" layoutInCell="1" allowOverlap="1" wp14:anchorId="65108B57" wp14:editId="46BE7ADF">
                <wp:simplePos x="0" y="0"/>
                <wp:positionH relativeFrom="column">
                  <wp:posOffset>3581400</wp:posOffset>
                </wp:positionH>
                <wp:positionV relativeFrom="paragraph">
                  <wp:posOffset>52705</wp:posOffset>
                </wp:positionV>
                <wp:extent cx="1952625" cy="1129030"/>
                <wp:effectExtent l="0" t="0" r="28575" b="1397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29030"/>
                        </a:xfrm>
                        <a:prstGeom prst="rect">
                          <a:avLst/>
                        </a:prstGeom>
                        <a:solidFill>
                          <a:srgbClr val="FFFFFF"/>
                        </a:solidFill>
                        <a:ln w="9525">
                          <a:solidFill>
                            <a:srgbClr val="000000"/>
                          </a:solidFill>
                          <a:miter lim="800000"/>
                          <a:headEnd/>
                          <a:tailEnd/>
                        </a:ln>
                      </wps:spPr>
                      <wps:txbx>
                        <w:txbxContent>
                          <w:p w:rsidR="00A76C1B" w:rsidRDefault="00A76C1B" w:rsidP="00A76C1B">
                            <w:pPr>
                              <w:rPr>
                                <w:rFonts w:ascii="Times New (W1)" w:hAnsi="Times New (W1)"/>
                                <w:smallCaps w:val="0"/>
                                <w:sz w:val="20"/>
                                <w:szCs w:val="20"/>
                              </w:rPr>
                            </w:pPr>
                            <w:r>
                              <w:rPr>
                                <w:rFonts w:ascii="Times New (W1)" w:hAnsi="Times New (W1)"/>
                                <w:smallCaps w:val="0"/>
                                <w:sz w:val="20"/>
                                <w:szCs w:val="20"/>
                              </w:rPr>
                              <w:t>Please explain your disagreement and give a rationale.  Having a reason behind a suggestion is not only useful for understanding the intent of the change, but also for helping us determine if your issue can be resolved in other ways.</w:t>
                            </w:r>
                          </w:p>
                          <w:p w:rsidR="00A76C1B" w:rsidRPr="006E2C1E" w:rsidRDefault="00A76C1B" w:rsidP="00A76C1B">
                            <w:pPr>
                              <w:rPr>
                                <w:rFonts w:ascii="Times New (W1)" w:hAnsi="Times New (W1)"/>
                                <w:smallCaps w:val="0"/>
                                <w:sz w:val="20"/>
                                <w:szCs w:val="20"/>
                              </w:rPr>
                            </w:pPr>
                            <w:r>
                              <w:rPr>
                                <w:rFonts w:ascii="Times New (W1)" w:hAnsi="Times New (W1)"/>
                                <w:smallCaps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8B57" id="_x0000_t202" coordsize="21600,21600" o:spt="202" path="m,l,21600r21600,l21600,xe">
                <v:stroke joinstyle="miter"/>
                <v:path gradientshapeok="t" o:connecttype="rect"/>
              </v:shapetype>
              <v:shape id="Text Box 17" o:spid="_x0000_s1026" type="#_x0000_t202" style="position:absolute;margin-left:282pt;margin-top:4.15pt;width:153.75pt;height:8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FMKwIAAFI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">
                <v:textbox>
                  <w:txbxContent>
                    <w:p w:rsidR="00A76C1B" w:rsidRDefault="00A76C1B" w:rsidP="00A76C1B">
                      <w:pPr>
                        <w:rPr>
                          <w:rFonts w:ascii="Times New (W1)" w:hAnsi="Times New (W1)"/>
                          <w:smallCaps w:val="0"/>
                          <w:sz w:val="20"/>
                          <w:szCs w:val="20"/>
                        </w:rPr>
                      </w:pPr>
                      <w:r>
                        <w:rPr>
                          <w:rFonts w:ascii="Times New (W1)" w:hAnsi="Times New (W1)"/>
                          <w:smallCaps w:val="0"/>
                          <w:sz w:val="20"/>
                          <w:szCs w:val="20"/>
                        </w:rPr>
                        <w:t>Please explain your disagreement and give a rationale.  Having a reason behind a suggestion is not only useful for understanding the intent of the change, but also for helping us determine if your issue can be resolved in other ways.</w:t>
                      </w:r>
                    </w:p>
                    <w:p w:rsidR="00A76C1B" w:rsidRPr="006E2C1E" w:rsidRDefault="00A76C1B" w:rsidP="00A76C1B">
                      <w:pPr>
                        <w:rPr>
                          <w:rFonts w:ascii="Times New (W1)" w:hAnsi="Times New (W1)"/>
                          <w:smallCaps w:val="0"/>
                          <w:sz w:val="20"/>
                          <w:szCs w:val="20"/>
                        </w:rPr>
                      </w:pPr>
                      <w:r>
                        <w:rPr>
                          <w:rFonts w:ascii="Times New (W1)" w:hAnsi="Times New (W1)"/>
                          <w:smallCaps w:val="0"/>
                          <w:sz w:val="20"/>
                          <w:szCs w:val="20"/>
                        </w:rPr>
                        <w:t xml:space="preserve"> </w:t>
                      </w:r>
                    </w:p>
                  </w:txbxContent>
                </v:textbox>
                <w10:wrap type="square"/>
              </v:shape>
            </w:pict>
          </mc:Fallback>
        </mc:AlternateContent>
      </w:r>
      <w:r w:rsidR="00965FF7">
        <w:rPr>
          <w:rFonts w:ascii="Times New (W1)" w:hAnsi="Times New (W1)"/>
          <w:smallCaps w:val="0"/>
          <w:noProof/>
          <w:sz w:val="24"/>
        </w:rPr>
        <mc:AlternateContent>
          <mc:Choice Requires="wps">
            <w:drawing>
              <wp:anchor distT="0" distB="0" distL="114300" distR="114300" simplePos="0" relativeHeight="251657216" behindDoc="0" locked="0" layoutInCell="1" allowOverlap="1" wp14:anchorId="2E13C567" wp14:editId="4788C594">
                <wp:simplePos x="0" y="0"/>
                <wp:positionH relativeFrom="column">
                  <wp:posOffset>6915150</wp:posOffset>
                </wp:positionH>
                <wp:positionV relativeFrom="paragraph">
                  <wp:posOffset>43815</wp:posOffset>
                </wp:positionV>
                <wp:extent cx="1152525" cy="1009650"/>
                <wp:effectExtent l="0" t="0" r="28575" b="19050"/>
                <wp:wrapSquare wrapText="bothSides"/>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9650"/>
                        </a:xfrm>
                        <a:prstGeom prst="rect">
                          <a:avLst/>
                        </a:prstGeom>
                        <a:solidFill>
                          <a:srgbClr val="FFFFFF"/>
                        </a:solidFill>
                        <a:ln w="9525">
                          <a:solidFill>
                            <a:srgbClr val="000000"/>
                          </a:solidFill>
                          <a:miter lim="800000"/>
                          <a:headEnd/>
                          <a:tailEnd/>
                        </a:ln>
                      </wps:spPr>
                      <wps:txbx>
                        <w:txbxContent>
                          <w:p w:rsidR="00067DFC" w:rsidRPr="00A20F1E" w:rsidRDefault="00965FF7" w:rsidP="00067DFC">
                            <w:pPr>
                              <w:rPr>
                                <w:szCs w:val="20"/>
                              </w:rPr>
                            </w:pPr>
                            <w:r>
                              <w:rPr>
                                <w:rFonts w:ascii="Times New (W1)" w:hAnsi="Times New (W1)"/>
                                <w:smallCaps w:val="0"/>
                                <w:sz w:val="20"/>
                                <w:szCs w:val="20"/>
                              </w:rPr>
                              <w:t>Office of Primary Responsibility</w:t>
                            </w:r>
                            <w:r w:rsidR="009A1B55">
                              <w:rPr>
                                <w:rFonts w:ascii="Times New (W1)" w:hAnsi="Times New (W1)"/>
                                <w:smallCaps w:val="0"/>
                                <w:sz w:val="20"/>
                                <w:szCs w:val="20"/>
                              </w:rPr>
                              <w:t xml:space="preserve"> indicates if it agrees or disagrees with proposed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C567" id="Text Box 159" o:spid="_x0000_s1027" type="#_x0000_t202" style="position:absolute;margin-left:544.5pt;margin-top:3.45pt;width:90.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">
                <v:textbox>
                  <w:txbxContent>
                    <w:p w:rsidR="00067DFC" w:rsidRPr="00A20F1E" w:rsidRDefault="00965FF7" w:rsidP="00067DFC">
                      <w:pPr>
                        <w:rPr>
                          <w:szCs w:val="20"/>
                        </w:rPr>
                      </w:pPr>
                      <w:r>
                        <w:rPr>
                          <w:rFonts w:ascii="Times New (W1)" w:hAnsi="Times New (W1)"/>
                          <w:smallCaps w:val="0"/>
                          <w:sz w:val="20"/>
                          <w:szCs w:val="20"/>
                        </w:rPr>
                        <w:t>Office of Primary Responsibility</w:t>
                      </w:r>
                      <w:r w:rsidR="009A1B55">
                        <w:rPr>
                          <w:rFonts w:ascii="Times New (W1)" w:hAnsi="Times New (W1)"/>
                          <w:smallCaps w:val="0"/>
                          <w:sz w:val="20"/>
                          <w:szCs w:val="20"/>
                        </w:rPr>
                        <w:t xml:space="preserve"> indicates if it agrees or disagrees with proposed change.</w:t>
                      </w:r>
                    </w:p>
                  </w:txbxContent>
                </v:textbox>
                <w10:wrap type="square"/>
              </v:shape>
            </w:pict>
          </mc:Fallback>
        </mc:AlternateContent>
      </w:r>
      <w:r w:rsidR="005D5DBB">
        <w:rPr>
          <w:noProof/>
        </w:rPr>
        <mc:AlternateContent>
          <mc:Choice Requires="wps">
            <w:drawing>
              <wp:anchor distT="0" distB="0" distL="114300" distR="114300" simplePos="0" relativeHeight="251649024" behindDoc="0" locked="0" layoutInCell="1" allowOverlap="1" wp14:anchorId="47DCDB42" wp14:editId="7ED45461">
                <wp:simplePos x="0" y="0"/>
                <wp:positionH relativeFrom="column">
                  <wp:posOffset>-66675</wp:posOffset>
                </wp:positionH>
                <wp:positionV relativeFrom="paragraph">
                  <wp:posOffset>34290</wp:posOffset>
                </wp:positionV>
                <wp:extent cx="1066800" cy="1257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rsidR="006E2C1E" w:rsidRPr="006E2C1E" w:rsidRDefault="006E2C1E" w:rsidP="00A76C1B">
                            <w:pPr>
                              <w:rPr>
                                <w:rFonts w:ascii="Times New (W1)" w:hAnsi="Times New (W1)"/>
                                <w:smallCaps w:val="0"/>
                                <w:sz w:val="20"/>
                                <w:szCs w:val="20"/>
                              </w:rPr>
                            </w:pPr>
                            <w:r w:rsidRPr="006E2C1E">
                              <w:rPr>
                                <w:rFonts w:ascii="Times New (W1)" w:hAnsi="Times New (W1)"/>
                                <w:smallCaps w:val="0"/>
                                <w:sz w:val="20"/>
                                <w:szCs w:val="20"/>
                              </w:rPr>
                              <w:t xml:space="preserve">The Reviewer is the </w:t>
                            </w:r>
                            <w:r>
                              <w:rPr>
                                <w:rFonts w:ascii="Times New (W1)" w:hAnsi="Times New (W1)"/>
                                <w:smallCaps w:val="0"/>
                                <w:sz w:val="20"/>
                                <w:szCs w:val="20"/>
                              </w:rPr>
                              <w:t>p</w:t>
                            </w:r>
                            <w:r w:rsidRPr="006E2C1E">
                              <w:rPr>
                                <w:rFonts w:ascii="Times New (W1)" w:hAnsi="Times New (W1)"/>
                                <w:smallCaps w:val="0"/>
                                <w:sz w:val="20"/>
                                <w:szCs w:val="20"/>
                              </w:rPr>
                              <w:t>erson making the Comment and the Recommended Change</w:t>
                            </w:r>
                            <w:r>
                              <w:rPr>
                                <w:rFonts w:ascii="Times New (W1)" w:hAnsi="Times New (W1)"/>
                                <w:smallCaps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DB42" id="Text Box 2" o:spid="_x0000_s1028" type="#_x0000_t202" style="position:absolute;margin-left:-5.25pt;margin-top:2.7pt;width:84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">
                <v:textbox>
                  <w:txbxContent>
                    <w:p w:rsidR="006E2C1E" w:rsidRPr="006E2C1E" w:rsidRDefault="006E2C1E" w:rsidP="00A76C1B">
                      <w:pPr>
                        <w:rPr>
                          <w:rFonts w:ascii="Times New (W1)" w:hAnsi="Times New (W1)"/>
                          <w:smallCaps w:val="0"/>
                          <w:sz w:val="20"/>
                          <w:szCs w:val="20"/>
                        </w:rPr>
                      </w:pPr>
                      <w:r w:rsidRPr="006E2C1E">
                        <w:rPr>
                          <w:rFonts w:ascii="Times New (W1)" w:hAnsi="Times New (W1)"/>
                          <w:smallCaps w:val="0"/>
                          <w:sz w:val="20"/>
                          <w:szCs w:val="20"/>
                        </w:rPr>
                        <w:t xml:space="preserve">The Reviewer is the </w:t>
                      </w:r>
                      <w:r>
                        <w:rPr>
                          <w:rFonts w:ascii="Times New (W1)" w:hAnsi="Times New (W1)"/>
                          <w:smallCaps w:val="0"/>
                          <w:sz w:val="20"/>
                          <w:szCs w:val="20"/>
                        </w:rPr>
                        <w:t>p</w:t>
                      </w:r>
                      <w:r w:rsidRPr="006E2C1E">
                        <w:rPr>
                          <w:rFonts w:ascii="Times New (W1)" w:hAnsi="Times New (W1)"/>
                          <w:smallCaps w:val="0"/>
                          <w:sz w:val="20"/>
                          <w:szCs w:val="20"/>
                        </w:rPr>
                        <w:t>erson making the Comment and the Recommended Change</w:t>
                      </w:r>
                      <w:r>
                        <w:rPr>
                          <w:rFonts w:ascii="Times New (W1)" w:hAnsi="Times New (W1)"/>
                          <w:smallCaps w:val="0"/>
                          <w:sz w:val="20"/>
                          <w:szCs w:val="20"/>
                        </w:rPr>
                        <w:t>.</w:t>
                      </w:r>
                    </w:p>
                  </w:txbxContent>
                </v:textbox>
                <w10:wrap type="square"/>
              </v:shape>
            </w:pict>
          </mc:Fallback>
        </mc:AlternateContent>
      </w:r>
      <w:r w:rsidR="005D5DBB">
        <w:rPr>
          <w:rFonts w:ascii="Times New (W1)" w:hAnsi="Times New (W1)"/>
          <w:smallCaps w:val="0"/>
          <w:noProof/>
          <w:sz w:val="24"/>
        </w:rPr>
        <mc:AlternateContent>
          <mc:Choice Requires="wps">
            <w:drawing>
              <wp:anchor distT="0" distB="0" distL="114300" distR="114300" simplePos="0" relativeHeight="251651072" behindDoc="0" locked="0" layoutInCell="1" allowOverlap="1" wp14:anchorId="32B61289" wp14:editId="0DF1F102">
                <wp:simplePos x="0" y="0"/>
                <wp:positionH relativeFrom="column">
                  <wp:posOffset>1495425</wp:posOffset>
                </wp:positionH>
                <wp:positionV relativeFrom="paragraph">
                  <wp:posOffset>48895</wp:posOffset>
                </wp:positionV>
                <wp:extent cx="1457325" cy="1247775"/>
                <wp:effectExtent l="0" t="0" r="28575" b="28575"/>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47775"/>
                        </a:xfrm>
                        <a:prstGeom prst="rect">
                          <a:avLst/>
                        </a:prstGeom>
                        <a:solidFill>
                          <a:srgbClr val="FFFFFF"/>
                        </a:solidFill>
                        <a:ln w="9525">
                          <a:solidFill>
                            <a:srgbClr val="000000"/>
                          </a:solidFill>
                          <a:miter lim="800000"/>
                          <a:headEnd/>
                          <a:tailEnd/>
                        </a:ln>
                      </wps:spPr>
                      <wps:txbx>
                        <w:txbxContent>
                          <w:p w:rsidR="006E2C1E" w:rsidRDefault="00965FF7" w:rsidP="00A76C1B">
                            <w:pPr>
                              <w:rPr>
                                <w:rFonts w:ascii="Times New (W1)" w:hAnsi="Times New (W1)"/>
                                <w:smallCaps w:val="0"/>
                                <w:sz w:val="20"/>
                                <w:szCs w:val="20"/>
                              </w:rPr>
                            </w:pPr>
                            <w:r>
                              <w:rPr>
                                <w:rFonts w:ascii="Times New (W1)" w:hAnsi="Times New (W1)"/>
                                <w:smallCaps w:val="0"/>
                                <w:sz w:val="20"/>
                                <w:szCs w:val="20"/>
                              </w:rPr>
                              <w:t>E</w:t>
                            </w:r>
                            <w:r w:rsidR="006E2C1E">
                              <w:rPr>
                                <w:rFonts w:ascii="Times New (W1)" w:hAnsi="Times New (W1)"/>
                                <w:smallCaps w:val="0"/>
                                <w:sz w:val="20"/>
                                <w:szCs w:val="20"/>
                              </w:rPr>
                              <w:t xml:space="preserve">nter the </w:t>
                            </w:r>
                            <w:r>
                              <w:rPr>
                                <w:rFonts w:ascii="Times New (W1)" w:hAnsi="Times New (W1)"/>
                                <w:smallCaps w:val="0"/>
                                <w:sz w:val="20"/>
                                <w:szCs w:val="20"/>
                              </w:rPr>
                              <w:t>line, page, and</w:t>
                            </w:r>
                            <w:r w:rsidR="006E2C1E">
                              <w:rPr>
                                <w:rFonts w:ascii="Times New (W1)" w:hAnsi="Times New (W1)"/>
                                <w:smallCaps w:val="0"/>
                                <w:sz w:val="20"/>
                                <w:szCs w:val="20"/>
                              </w:rPr>
                              <w:t xml:space="preserve"> paragraph </w:t>
                            </w:r>
                            <w:r>
                              <w:rPr>
                                <w:rFonts w:ascii="Times New (W1)" w:hAnsi="Times New (W1)"/>
                                <w:smallCaps w:val="0"/>
                                <w:sz w:val="20"/>
                                <w:szCs w:val="20"/>
                              </w:rPr>
                              <w:t xml:space="preserve">number </w:t>
                            </w:r>
                            <w:r w:rsidR="006E2C1E">
                              <w:rPr>
                                <w:rFonts w:ascii="Times New (W1)" w:hAnsi="Times New (W1)"/>
                                <w:smallCaps w:val="0"/>
                                <w:sz w:val="20"/>
                                <w:szCs w:val="20"/>
                              </w:rPr>
                              <w:t>so we can easily</w:t>
                            </w:r>
                            <w:r w:rsidR="00F6546A">
                              <w:rPr>
                                <w:rFonts w:ascii="Times New (W1)" w:hAnsi="Times New (W1)"/>
                                <w:smallCaps w:val="0"/>
                                <w:sz w:val="20"/>
                                <w:szCs w:val="20"/>
                              </w:rPr>
                              <w:t xml:space="preserve"> identify the reference paragraph</w:t>
                            </w:r>
                            <w:r w:rsidR="006E2C1E">
                              <w:rPr>
                                <w:rFonts w:ascii="Times New (W1)" w:hAnsi="Times New (W1)"/>
                                <w:smallCaps w:val="0"/>
                                <w:sz w:val="20"/>
                                <w:szCs w:val="20"/>
                              </w:rPr>
                              <w:t>.</w:t>
                            </w:r>
                          </w:p>
                          <w:p w:rsidR="006E2C1E" w:rsidRDefault="00A76C1B" w:rsidP="00A76C1B">
                            <w:pPr>
                              <w:rPr>
                                <w:rFonts w:ascii="Times New (W1)" w:hAnsi="Times New (W1)"/>
                                <w:smallCaps w:val="0"/>
                                <w:sz w:val="20"/>
                                <w:szCs w:val="20"/>
                              </w:rPr>
                            </w:pPr>
                            <w:r w:rsidRPr="00A76C1B">
                              <w:rPr>
                                <w:rFonts w:ascii="Times New (W1)" w:hAnsi="Times New (W1)"/>
                                <w:b/>
                                <w:smallCaps w:val="0"/>
                                <w:sz w:val="20"/>
                                <w:szCs w:val="20"/>
                              </w:rPr>
                              <w:t>NOTE:</w:t>
                            </w:r>
                            <w:r>
                              <w:rPr>
                                <w:rFonts w:ascii="Times New (W1)" w:hAnsi="Times New (W1)"/>
                                <w:smallCaps w:val="0"/>
                                <w:sz w:val="20"/>
                                <w:szCs w:val="20"/>
                              </w:rPr>
                              <w:t xml:space="preserve"> </w:t>
                            </w:r>
                            <w:r w:rsidR="006E2C1E">
                              <w:rPr>
                                <w:rFonts w:ascii="Times New (W1)" w:hAnsi="Times New (W1)"/>
                                <w:smallCaps w:val="0"/>
                                <w:sz w:val="20"/>
                                <w:szCs w:val="20"/>
                              </w:rPr>
                              <w:t xml:space="preserve">For comments </w:t>
                            </w:r>
                            <w:r>
                              <w:rPr>
                                <w:rFonts w:ascii="Times New (W1)" w:hAnsi="Times New (W1)"/>
                                <w:smallCaps w:val="0"/>
                                <w:sz w:val="20"/>
                                <w:szCs w:val="20"/>
                              </w:rPr>
                              <w:t xml:space="preserve">on the whole </w:t>
                            </w:r>
                            <w:r w:rsidR="00067DFC">
                              <w:rPr>
                                <w:rFonts w:ascii="Times New (W1)" w:hAnsi="Times New (W1)"/>
                                <w:smallCaps w:val="0"/>
                                <w:sz w:val="20"/>
                                <w:szCs w:val="20"/>
                              </w:rPr>
                              <w:t>AC</w:t>
                            </w:r>
                            <w:r>
                              <w:rPr>
                                <w:rFonts w:ascii="Times New (W1)" w:hAnsi="Times New (W1)"/>
                                <w:smallCaps w:val="0"/>
                                <w:sz w:val="20"/>
                                <w:szCs w:val="20"/>
                              </w:rPr>
                              <w:t>, please indicate "General."</w:t>
                            </w:r>
                          </w:p>
                          <w:p w:rsidR="006E2C1E" w:rsidRPr="006E2C1E" w:rsidRDefault="006E2C1E" w:rsidP="00A76C1B">
                            <w:pPr>
                              <w:rPr>
                                <w:rFonts w:ascii="Times New (W1)" w:hAnsi="Times New (W1)"/>
                                <w:smallCaps w:val="0"/>
                                <w:sz w:val="20"/>
                                <w:szCs w:val="20"/>
                              </w:rPr>
                            </w:pPr>
                            <w:r>
                              <w:rPr>
                                <w:rFonts w:ascii="Times New (W1)" w:hAnsi="Times New (W1)"/>
                                <w:smallCaps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1289" id="Text Box 12" o:spid="_x0000_s1029" type="#_x0000_t202" style="position:absolute;margin-left:117.75pt;margin-top:3.85pt;width:114.75pt;height:9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">
                <v:textbox>
                  <w:txbxContent>
                    <w:p w:rsidR="006E2C1E" w:rsidRDefault="00965FF7" w:rsidP="00A76C1B">
                      <w:pPr>
                        <w:rPr>
                          <w:rFonts w:ascii="Times New (W1)" w:hAnsi="Times New (W1)"/>
                          <w:smallCaps w:val="0"/>
                          <w:sz w:val="20"/>
                          <w:szCs w:val="20"/>
                        </w:rPr>
                      </w:pPr>
                      <w:r>
                        <w:rPr>
                          <w:rFonts w:ascii="Times New (W1)" w:hAnsi="Times New (W1)"/>
                          <w:smallCaps w:val="0"/>
                          <w:sz w:val="20"/>
                          <w:szCs w:val="20"/>
                        </w:rPr>
                        <w:t>E</w:t>
                      </w:r>
                      <w:r w:rsidR="006E2C1E">
                        <w:rPr>
                          <w:rFonts w:ascii="Times New (W1)" w:hAnsi="Times New (W1)"/>
                          <w:smallCaps w:val="0"/>
                          <w:sz w:val="20"/>
                          <w:szCs w:val="20"/>
                        </w:rPr>
                        <w:t xml:space="preserve">nter the </w:t>
                      </w:r>
                      <w:r>
                        <w:rPr>
                          <w:rFonts w:ascii="Times New (W1)" w:hAnsi="Times New (W1)"/>
                          <w:smallCaps w:val="0"/>
                          <w:sz w:val="20"/>
                          <w:szCs w:val="20"/>
                        </w:rPr>
                        <w:t>line, page, and</w:t>
                      </w:r>
                      <w:r w:rsidR="006E2C1E">
                        <w:rPr>
                          <w:rFonts w:ascii="Times New (W1)" w:hAnsi="Times New (W1)"/>
                          <w:smallCaps w:val="0"/>
                          <w:sz w:val="20"/>
                          <w:szCs w:val="20"/>
                        </w:rPr>
                        <w:t xml:space="preserve"> paragraph </w:t>
                      </w:r>
                      <w:r>
                        <w:rPr>
                          <w:rFonts w:ascii="Times New (W1)" w:hAnsi="Times New (W1)"/>
                          <w:smallCaps w:val="0"/>
                          <w:sz w:val="20"/>
                          <w:szCs w:val="20"/>
                        </w:rPr>
                        <w:t xml:space="preserve">number </w:t>
                      </w:r>
                      <w:r w:rsidR="006E2C1E">
                        <w:rPr>
                          <w:rFonts w:ascii="Times New (W1)" w:hAnsi="Times New (W1)"/>
                          <w:smallCaps w:val="0"/>
                          <w:sz w:val="20"/>
                          <w:szCs w:val="20"/>
                        </w:rPr>
                        <w:t>so we can easily</w:t>
                      </w:r>
                      <w:r w:rsidR="00F6546A">
                        <w:rPr>
                          <w:rFonts w:ascii="Times New (W1)" w:hAnsi="Times New (W1)"/>
                          <w:smallCaps w:val="0"/>
                          <w:sz w:val="20"/>
                          <w:szCs w:val="20"/>
                        </w:rPr>
                        <w:t xml:space="preserve"> identify the reference paragraph</w:t>
                      </w:r>
                      <w:r w:rsidR="006E2C1E">
                        <w:rPr>
                          <w:rFonts w:ascii="Times New (W1)" w:hAnsi="Times New (W1)"/>
                          <w:smallCaps w:val="0"/>
                          <w:sz w:val="20"/>
                          <w:szCs w:val="20"/>
                        </w:rPr>
                        <w:t>.</w:t>
                      </w:r>
                    </w:p>
                    <w:p w:rsidR="006E2C1E" w:rsidRDefault="00A76C1B" w:rsidP="00A76C1B">
                      <w:pPr>
                        <w:rPr>
                          <w:rFonts w:ascii="Times New (W1)" w:hAnsi="Times New (W1)"/>
                          <w:smallCaps w:val="0"/>
                          <w:sz w:val="20"/>
                          <w:szCs w:val="20"/>
                        </w:rPr>
                      </w:pPr>
                      <w:r w:rsidRPr="00A76C1B">
                        <w:rPr>
                          <w:rFonts w:ascii="Times New (W1)" w:hAnsi="Times New (W1)"/>
                          <w:b/>
                          <w:smallCaps w:val="0"/>
                          <w:sz w:val="20"/>
                          <w:szCs w:val="20"/>
                        </w:rPr>
                        <w:t>NOTE:</w:t>
                      </w:r>
                      <w:r>
                        <w:rPr>
                          <w:rFonts w:ascii="Times New (W1)" w:hAnsi="Times New (W1)"/>
                          <w:smallCaps w:val="0"/>
                          <w:sz w:val="20"/>
                          <w:szCs w:val="20"/>
                        </w:rPr>
                        <w:t xml:space="preserve"> </w:t>
                      </w:r>
                      <w:r w:rsidR="006E2C1E">
                        <w:rPr>
                          <w:rFonts w:ascii="Times New (W1)" w:hAnsi="Times New (W1)"/>
                          <w:smallCaps w:val="0"/>
                          <w:sz w:val="20"/>
                          <w:szCs w:val="20"/>
                        </w:rPr>
                        <w:t xml:space="preserve">For comments </w:t>
                      </w:r>
                      <w:r>
                        <w:rPr>
                          <w:rFonts w:ascii="Times New (W1)" w:hAnsi="Times New (W1)"/>
                          <w:smallCaps w:val="0"/>
                          <w:sz w:val="20"/>
                          <w:szCs w:val="20"/>
                        </w:rPr>
                        <w:t xml:space="preserve">on the whole </w:t>
                      </w:r>
                      <w:r w:rsidR="00067DFC">
                        <w:rPr>
                          <w:rFonts w:ascii="Times New (W1)" w:hAnsi="Times New (W1)"/>
                          <w:smallCaps w:val="0"/>
                          <w:sz w:val="20"/>
                          <w:szCs w:val="20"/>
                        </w:rPr>
                        <w:t>AC</w:t>
                      </w:r>
                      <w:r>
                        <w:rPr>
                          <w:rFonts w:ascii="Times New (W1)" w:hAnsi="Times New (W1)"/>
                          <w:smallCaps w:val="0"/>
                          <w:sz w:val="20"/>
                          <w:szCs w:val="20"/>
                        </w:rPr>
                        <w:t>, please indicate "General."</w:t>
                      </w:r>
                    </w:p>
                    <w:p w:rsidR="006E2C1E" w:rsidRPr="006E2C1E" w:rsidRDefault="006E2C1E" w:rsidP="00A76C1B">
                      <w:pPr>
                        <w:rPr>
                          <w:rFonts w:ascii="Times New (W1)" w:hAnsi="Times New (W1)"/>
                          <w:smallCaps w:val="0"/>
                          <w:sz w:val="20"/>
                          <w:szCs w:val="20"/>
                        </w:rPr>
                      </w:pPr>
                      <w:r>
                        <w:rPr>
                          <w:rFonts w:ascii="Times New (W1)" w:hAnsi="Times New (W1)"/>
                          <w:smallCaps w:val="0"/>
                          <w:sz w:val="20"/>
                          <w:szCs w:val="20"/>
                        </w:rPr>
                        <w:t xml:space="preserve"> </w:t>
                      </w:r>
                    </w:p>
                  </w:txbxContent>
                </v:textbox>
                <w10:wrap type="square"/>
              </v:shape>
            </w:pict>
          </mc:Fallback>
        </mc:AlternateContent>
      </w:r>
      <w:r w:rsidR="005D5DBB">
        <w:rPr>
          <w:rFonts w:ascii="Times New (W1)" w:hAnsi="Times New (W1)"/>
          <w:smallCaps w:val="0"/>
          <w:noProof/>
          <w:sz w:val="24"/>
        </w:rPr>
        <mc:AlternateContent>
          <mc:Choice Requires="wps">
            <w:drawing>
              <wp:anchor distT="0" distB="0" distL="114300" distR="114300" simplePos="0" relativeHeight="251653120" behindDoc="0" locked="0" layoutInCell="1" allowOverlap="1" wp14:anchorId="15B78809" wp14:editId="3CEA7E7D">
                <wp:simplePos x="0" y="0"/>
                <wp:positionH relativeFrom="column">
                  <wp:posOffset>5638800</wp:posOffset>
                </wp:positionH>
                <wp:positionV relativeFrom="paragraph">
                  <wp:posOffset>48895</wp:posOffset>
                </wp:positionV>
                <wp:extent cx="1219200" cy="2219325"/>
                <wp:effectExtent l="0" t="0" r="19050" b="28575"/>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19325"/>
                        </a:xfrm>
                        <a:prstGeom prst="rect">
                          <a:avLst/>
                        </a:prstGeom>
                        <a:solidFill>
                          <a:srgbClr val="FFFFFF"/>
                        </a:solidFill>
                        <a:ln w="9525">
                          <a:solidFill>
                            <a:srgbClr val="000000"/>
                          </a:solidFill>
                          <a:miter lim="800000"/>
                          <a:headEnd/>
                          <a:tailEnd/>
                        </a:ln>
                      </wps:spPr>
                      <wps:txbx>
                        <w:txbxContent>
                          <w:p w:rsidR="00513F71" w:rsidRDefault="00513F71" w:rsidP="00513F71">
                            <w:pPr>
                              <w:rPr>
                                <w:rFonts w:ascii="Times New (W1)" w:hAnsi="Times New (W1)"/>
                                <w:smallCaps w:val="0"/>
                                <w:sz w:val="20"/>
                                <w:szCs w:val="20"/>
                              </w:rPr>
                            </w:pPr>
                            <w:r>
                              <w:rPr>
                                <w:rFonts w:ascii="Times New (W1)" w:hAnsi="Times New (W1)"/>
                                <w:smallCaps w:val="0"/>
                                <w:sz w:val="20"/>
                                <w:szCs w:val="20"/>
                              </w:rPr>
                              <w:t>Please make clear your recommended change and proposed rewrite.  When suggesting new wording, use quotation marks and make sure it's clear what text you intend to replace.  In this case, the ellipse implies the beginni</w:t>
                            </w:r>
                            <w:r w:rsidR="00E965E4">
                              <w:rPr>
                                <w:rFonts w:ascii="Times New (W1)" w:hAnsi="Times New (W1)"/>
                                <w:smallCaps w:val="0"/>
                                <w:sz w:val="20"/>
                                <w:szCs w:val="20"/>
                              </w:rPr>
                              <w:t>ng of the original title is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78809" id="Text Box 36" o:spid="_x0000_s1030" type="#_x0000_t202" style="position:absolute;margin-left:444pt;margin-top:3.85pt;width:96pt;height:17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">
                <v:textbox>
                  <w:txbxContent>
                    <w:p w:rsidR="00513F71" w:rsidRDefault="00513F71" w:rsidP="00513F71">
                      <w:pPr>
                        <w:rPr>
                          <w:rFonts w:ascii="Times New (W1)" w:hAnsi="Times New (W1)"/>
                          <w:smallCaps w:val="0"/>
                          <w:sz w:val="20"/>
                          <w:szCs w:val="20"/>
                        </w:rPr>
                      </w:pPr>
                      <w:r>
                        <w:rPr>
                          <w:rFonts w:ascii="Times New (W1)" w:hAnsi="Times New (W1)"/>
                          <w:smallCaps w:val="0"/>
                          <w:sz w:val="20"/>
                          <w:szCs w:val="20"/>
                        </w:rPr>
                        <w:t>Please make clear your recommended change and proposed rewrite.  When suggesting new wording, use quotation marks and make sure it's clear what text you intend to replace.  In this case, the ellipse implies the beginni</w:t>
                      </w:r>
                      <w:r w:rsidR="00E965E4">
                        <w:rPr>
                          <w:rFonts w:ascii="Times New (W1)" w:hAnsi="Times New (W1)"/>
                          <w:smallCaps w:val="0"/>
                          <w:sz w:val="20"/>
                          <w:szCs w:val="20"/>
                        </w:rPr>
                        <w:t>ng of the original title is ok.</w:t>
                      </w:r>
                    </w:p>
                  </w:txbxContent>
                </v:textbox>
                <w10:wrap type="square"/>
              </v:shape>
            </w:pict>
          </mc:Fallback>
        </mc:AlternateContent>
      </w:r>
      <w:r w:rsidR="005D5DBB">
        <w:rPr>
          <w:rFonts w:ascii="Times New (W1)" w:hAnsi="Times New (W1)"/>
          <w:smallCaps w:val="0"/>
          <w:noProof/>
          <w:sz w:val="24"/>
        </w:rPr>
        <mc:AlternateContent>
          <mc:Choice Requires="wps">
            <w:drawing>
              <wp:anchor distT="0" distB="0" distL="114300" distR="114300" simplePos="0" relativeHeight="251656192" behindDoc="0" locked="0" layoutInCell="1" allowOverlap="1" wp14:anchorId="7319B1A2" wp14:editId="3BC08572">
                <wp:simplePos x="0" y="0"/>
                <wp:positionH relativeFrom="column">
                  <wp:posOffset>8180070</wp:posOffset>
                </wp:positionH>
                <wp:positionV relativeFrom="paragraph">
                  <wp:posOffset>48895</wp:posOffset>
                </wp:positionV>
                <wp:extent cx="1257300" cy="1129030"/>
                <wp:effectExtent l="0" t="0" r="19050" b="13970"/>
                <wp:wrapSquare wrapText="bothSides"/>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29030"/>
                        </a:xfrm>
                        <a:prstGeom prst="rect">
                          <a:avLst/>
                        </a:prstGeom>
                        <a:solidFill>
                          <a:srgbClr val="FFFFFF"/>
                        </a:solidFill>
                        <a:ln w="9525">
                          <a:solidFill>
                            <a:srgbClr val="000000"/>
                          </a:solidFill>
                          <a:miter lim="800000"/>
                          <a:headEnd/>
                          <a:tailEnd/>
                        </a:ln>
                      </wps:spPr>
                      <wps:txbx>
                        <w:txbxContent>
                          <w:p w:rsidR="00D54007" w:rsidRPr="00A20F1E" w:rsidRDefault="00074821" w:rsidP="00A20F1E">
                            <w:pPr>
                              <w:rPr>
                                <w:szCs w:val="20"/>
                              </w:rPr>
                            </w:pPr>
                            <w:r>
                              <w:rPr>
                                <w:rFonts w:ascii="Times New (W1)" w:hAnsi="Times New (W1)"/>
                                <w:smallCaps w:val="0"/>
                                <w:sz w:val="20"/>
                                <w:szCs w:val="20"/>
                              </w:rPr>
                              <w:t xml:space="preserve">OPR </w:t>
                            </w:r>
                            <w:r w:rsidR="00A20F1E">
                              <w:rPr>
                                <w:rFonts w:ascii="Times New (W1)" w:hAnsi="Times New (W1)"/>
                                <w:smallCaps w:val="0"/>
                                <w:sz w:val="20"/>
                                <w:szCs w:val="20"/>
                              </w:rPr>
                              <w:t>explain</w:t>
                            </w:r>
                            <w:r w:rsidR="009A1B55">
                              <w:rPr>
                                <w:rFonts w:ascii="Times New (W1)" w:hAnsi="Times New (W1)"/>
                                <w:smallCaps w:val="0"/>
                                <w:sz w:val="20"/>
                                <w:szCs w:val="20"/>
                              </w:rPr>
                              <w:t>s</w:t>
                            </w:r>
                            <w:r w:rsidR="00A20F1E">
                              <w:rPr>
                                <w:rFonts w:ascii="Times New (W1)" w:hAnsi="Times New (W1)"/>
                                <w:smallCaps w:val="0"/>
                                <w:sz w:val="20"/>
                                <w:szCs w:val="20"/>
                              </w:rPr>
                              <w:t xml:space="preserve"> how the </w:t>
                            </w:r>
                            <w:r>
                              <w:rPr>
                                <w:rFonts w:ascii="Times New (W1)" w:hAnsi="Times New (W1)"/>
                                <w:smallCaps w:val="0"/>
                                <w:sz w:val="20"/>
                                <w:szCs w:val="20"/>
                              </w:rPr>
                              <w:t>comment was adjudicated.</w:t>
                            </w:r>
                            <w:r w:rsidR="00001015">
                              <w:rPr>
                                <w:rFonts w:ascii="Times New (W1)" w:hAnsi="Times New (W1)"/>
                                <w:smallCaps w:val="0"/>
                                <w:sz w:val="20"/>
                                <w:szCs w:val="20"/>
                              </w:rPr>
                              <w:t xml:space="preserve"> </w:t>
                            </w:r>
                            <w:r w:rsidR="00067DFC">
                              <w:rPr>
                                <w:rFonts w:ascii="Times New (W1)" w:hAnsi="Times New (W1)"/>
                                <w:smallCaps w:val="0"/>
                                <w:sz w:val="20"/>
                                <w:szCs w:val="20"/>
                              </w:rPr>
                              <w:t>Explanation should be detailed enough to fully justify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B1A2" id="Text Box 142" o:spid="_x0000_s1031" type="#_x0000_t202" style="position:absolute;margin-left:644.1pt;margin-top:3.85pt;width:99pt;height:8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">
                <v:textbox>
                  <w:txbxContent>
                    <w:p w:rsidR="00D54007" w:rsidRPr="00A20F1E" w:rsidRDefault="00074821" w:rsidP="00A20F1E">
                      <w:pPr>
                        <w:rPr>
                          <w:szCs w:val="20"/>
                        </w:rPr>
                      </w:pPr>
                      <w:r>
                        <w:rPr>
                          <w:rFonts w:ascii="Times New (W1)" w:hAnsi="Times New (W1)"/>
                          <w:smallCaps w:val="0"/>
                          <w:sz w:val="20"/>
                          <w:szCs w:val="20"/>
                        </w:rPr>
                        <w:t xml:space="preserve">OPR </w:t>
                      </w:r>
                      <w:r w:rsidR="00A20F1E">
                        <w:rPr>
                          <w:rFonts w:ascii="Times New (W1)" w:hAnsi="Times New (W1)"/>
                          <w:smallCaps w:val="0"/>
                          <w:sz w:val="20"/>
                          <w:szCs w:val="20"/>
                        </w:rPr>
                        <w:t>explain</w:t>
                      </w:r>
                      <w:r w:rsidR="009A1B55">
                        <w:rPr>
                          <w:rFonts w:ascii="Times New (W1)" w:hAnsi="Times New (W1)"/>
                          <w:smallCaps w:val="0"/>
                          <w:sz w:val="20"/>
                          <w:szCs w:val="20"/>
                        </w:rPr>
                        <w:t>s</w:t>
                      </w:r>
                      <w:r w:rsidR="00A20F1E">
                        <w:rPr>
                          <w:rFonts w:ascii="Times New (W1)" w:hAnsi="Times New (W1)"/>
                          <w:smallCaps w:val="0"/>
                          <w:sz w:val="20"/>
                          <w:szCs w:val="20"/>
                        </w:rPr>
                        <w:t xml:space="preserve"> how the </w:t>
                      </w:r>
                      <w:r>
                        <w:rPr>
                          <w:rFonts w:ascii="Times New (W1)" w:hAnsi="Times New (W1)"/>
                          <w:smallCaps w:val="0"/>
                          <w:sz w:val="20"/>
                          <w:szCs w:val="20"/>
                        </w:rPr>
                        <w:t>comment was adjudicated.</w:t>
                      </w:r>
                      <w:r w:rsidR="00001015">
                        <w:rPr>
                          <w:rFonts w:ascii="Times New (W1)" w:hAnsi="Times New (W1)"/>
                          <w:smallCaps w:val="0"/>
                          <w:sz w:val="20"/>
                          <w:szCs w:val="20"/>
                        </w:rPr>
                        <w:t xml:space="preserve"> </w:t>
                      </w:r>
                      <w:r w:rsidR="00067DFC">
                        <w:rPr>
                          <w:rFonts w:ascii="Times New (W1)" w:hAnsi="Times New (W1)"/>
                          <w:smallCaps w:val="0"/>
                          <w:sz w:val="20"/>
                          <w:szCs w:val="20"/>
                        </w:rPr>
                        <w:t>Explanation should be detailed enough to fully justify resolution.</w:t>
                      </w:r>
                    </w:p>
                  </w:txbxContent>
                </v:textbox>
                <w10:wrap type="square"/>
              </v:shape>
            </w:pict>
          </mc:Fallback>
        </mc:AlternateContent>
      </w:r>
    </w:p>
    <w:p w:rsidR="00656248" w:rsidRDefault="005603A9">
      <w:pPr>
        <w:rPr>
          <w:rFonts w:ascii="Times New (W1)" w:hAnsi="Times New (W1)"/>
          <w:smallCaps w:val="0"/>
          <w:sz w:val="24"/>
        </w:rPr>
      </w:pPr>
      <w:r>
        <w:rPr>
          <w:rFonts w:ascii="Times New (W1)" w:hAnsi="Times New (W1)"/>
          <w:smallCaps w:val="0"/>
          <w:sz w:val="24"/>
        </w:rPr>
        <w:t xml:space="preserve">  </w:t>
      </w: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5D5DBB">
      <w:pPr>
        <w:rPr>
          <w:rFonts w:ascii="Times New (W1)" w:hAnsi="Times New (W1)"/>
          <w:smallCaps w:val="0"/>
          <w:sz w:val="24"/>
        </w:rPr>
      </w:pPr>
      <w:r>
        <w:rPr>
          <w:rFonts w:ascii="Times New (W1)" w:hAnsi="Times New (W1)"/>
          <w:smallCaps w:val="0"/>
          <w:noProof/>
          <w:sz w:val="24"/>
        </w:rPr>
        <mc:AlternateContent>
          <mc:Choice Requires="wps">
            <w:drawing>
              <wp:anchor distT="0" distB="0" distL="114300" distR="114300" simplePos="0" relativeHeight="251650048" behindDoc="0" locked="0" layoutInCell="1" allowOverlap="1" wp14:anchorId="63CC27F9" wp14:editId="2A267930">
                <wp:simplePos x="0" y="0"/>
                <wp:positionH relativeFrom="column">
                  <wp:posOffset>-723900</wp:posOffset>
                </wp:positionH>
                <wp:positionV relativeFrom="paragraph">
                  <wp:posOffset>143510</wp:posOffset>
                </wp:positionV>
                <wp:extent cx="1371600" cy="898525"/>
                <wp:effectExtent l="0" t="0" r="19050" b="158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8525"/>
                        </a:xfrm>
                        <a:prstGeom prst="rect">
                          <a:avLst/>
                        </a:prstGeom>
                        <a:solidFill>
                          <a:srgbClr val="FFFFFF"/>
                        </a:solidFill>
                        <a:ln w="9525">
                          <a:solidFill>
                            <a:srgbClr val="000000"/>
                          </a:solidFill>
                          <a:miter lim="800000"/>
                          <a:headEnd/>
                          <a:tailEnd/>
                        </a:ln>
                      </wps:spPr>
                      <wps:txbx>
                        <w:txbxContent>
                          <w:p w:rsidR="006E2C1E" w:rsidRPr="006E2C1E" w:rsidRDefault="00965FF7" w:rsidP="00BB652B">
                            <w:pPr>
                              <w:rPr>
                                <w:rFonts w:ascii="Times New (W1)" w:hAnsi="Times New (W1)"/>
                                <w:smallCaps w:val="0"/>
                                <w:sz w:val="20"/>
                                <w:szCs w:val="20"/>
                              </w:rPr>
                            </w:pPr>
                            <w:r>
                              <w:rPr>
                                <w:rFonts w:ascii="Times New (W1)" w:hAnsi="Times New (W1)"/>
                                <w:smallCaps w:val="0"/>
                                <w:sz w:val="20"/>
                                <w:szCs w:val="20"/>
                              </w:rPr>
                              <w:t>E</w:t>
                            </w:r>
                            <w:r w:rsidR="006E2C1E">
                              <w:rPr>
                                <w:rFonts w:ascii="Times New (W1)" w:hAnsi="Times New (W1)"/>
                                <w:smallCaps w:val="0"/>
                                <w:sz w:val="20"/>
                                <w:szCs w:val="20"/>
                              </w:rPr>
                              <w:t>nter the Reviewer</w:t>
                            </w:r>
                            <w:r>
                              <w:rPr>
                                <w:rFonts w:ascii="Times New (W1)" w:hAnsi="Times New (W1)"/>
                                <w:smallCaps w:val="0"/>
                                <w:sz w:val="20"/>
                                <w:szCs w:val="20"/>
                              </w:rPr>
                              <w:t>’</w:t>
                            </w:r>
                            <w:r w:rsidR="006E2C1E">
                              <w:rPr>
                                <w:rFonts w:ascii="Times New (W1)" w:hAnsi="Times New (W1)"/>
                                <w:smallCaps w:val="0"/>
                                <w:sz w:val="20"/>
                                <w:szCs w:val="20"/>
                              </w:rPr>
                              <w:t>s</w:t>
                            </w:r>
                            <w:r w:rsidR="00067DFC">
                              <w:rPr>
                                <w:rFonts w:ascii="Times New (W1)" w:hAnsi="Times New (W1)"/>
                                <w:smallCaps w:val="0"/>
                                <w:sz w:val="20"/>
                                <w:szCs w:val="20"/>
                              </w:rPr>
                              <w:t xml:space="preserve"> </w:t>
                            </w:r>
                            <w:r w:rsidR="006E2C1E">
                              <w:rPr>
                                <w:rFonts w:ascii="Times New (W1)" w:hAnsi="Times New (W1)"/>
                                <w:smallCaps w:val="0"/>
                                <w:sz w:val="20"/>
                                <w:szCs w:val="20"/>
                              </w:rPr>
                              <w:t>org and phone number.</w:t>
                            </w:r>
                            <w:r w:rsidR="00067DFC">
                              <w:rPr>
                                <w:rFonts w:ascii="Times New (W1)" w:hAnsi="Times New (W1)"/>
                                <w:smallCaps w:val="0"/>
                                <w:sz w:val="20"/>
                                <w:szCs w:val="20"/>
                              </w:rPr>
                              <w:t xml:space="preserve"> If possible, also include an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27F9" id="Text Box 9" o:spid="_x0000_s1032" type="#_x0000_t202" style="position:absolute;margin-left:-57pt;margin-top:11.3pt;width:108pt;height:7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u1KQIAAFc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">
                <v:textbox>
                  <w:txbxContent>
                    <w:p w:rsidR="006E2C1E" w:rsidRPr="006E2C1E" w:rsidRDefault="00965FF7" w:rsidP="00BB652B">
                      <w:pPr>
                        <w:rPr>
                          <w:rFonts w:ascii="Times New (W1)" w:hAnsi="Times New (W1)"/>
                          <w:smallCaps w:val="0"/>
                          <w:sz w:val="20"/>
                          <w:szCs w:val="20"/>
                        </w:rPr>
                      </w:pPr>
                      <w:r>
                        <w:rPr>
                          <w:rFonts w:ascii="Times New (W1)" w:hAnsi="Times New (W1)"/>
                          <w:smallCaps w:val="0"/>
                          <w:sz w:val="20"/>
                          <w:szCs w:val="20"/>
                        </w:rPr>
                        <w:t>E</w:t>
                      </w:r>
                      <w:r w:rsidR="006E2C1E">
                        <w:rPr>
                          <w:rFonts w:ascii="Times New (W1)" w:hAnsi="Times New (W1)"/>
                          <w:smallCaps w:val="0"/>
                          <w:sz w:val="20"/>
                          <w:szCs w:val="20"/>
                        </w:rPr>
                        <w:t>nter the Reviewer</w:t>
                      </w:r>
                      <w:r>
                        <w:rPr>
                          <w:rFonts w:ascii="Times New (W1)" w:hAnsi="Times New (W1)"/>
                          <w:smallCaps w:val="0"/>
                          <w:sz w:val="20"/>
                          <w:szCs w:val="20"/>
                        </w:rPr>
                        <w:t>’</w:t>
                      </w:r>
                      <w:r w:rsidR="006E2C1E">
                        <w:rPr>
                          <w:rFonts w:ascii="Times New (W1)" w:hAnsi="Times New (W1)"/>
                          <w:smallCaps w:val="0"/>
                          <w:sz w:val="20"/>
                          <w:szCs w:val="20"/>
                        </w:rPr>
                        <w:t>s</w:t>
                      </w:r>
                      <w:r w:rsidR="00067DFC">
                        <w:rPr>
                          <w:rFonts w:ascii="Times New (W1)" w:hAnsi="Times New (W1)"/>
                          <w:smallCaps w:val="0"/>
                          <w:sz w:val="20"/>
                          <w:szCs w:val="20"/>
                        </w:rPr>
                        <w:t xml:space="preserve"> </w:t>
                      </w:r>
                      <w:r w:rsidR="006E2C1E">
                        <w:rPr>
                          <w:rFonts w:ascii="Times New (W1)" w:hAnsi="Times New (W1)"/>
                          <w:smallCaps w:val="0"/>
                          <w:sz w:val="20"/>
                          <w:szCs w:val="20"/>
                        </w:rPr>
                        <w:t>org and phone number.</w:t>
                      </w:r>
                      <w:r w:rsidR="00067DFC">
                        <w:rPr>
                          <w:rFonts w:ascii="Times New (W1)" w:hAnsi="Times New (W1)"/>
                          <w:smallCaps w:val="0"/>
                          <w:sz w:val="20"/>
                          <w:szCs w:val="20"/>
                        </w:rPr>
                        <w:t xml:space="preserve"> If possible, also include an email address.</w:t>
                      </w:r>
                    </w:p>
                  </w:txbxContent>
                </v:textbox>
                <w10:wrap type="square"/>
              </v:shape>
            </w:pict>
          </mc:Fallback>
        </mc:AlternateContent>
      </w:r>
      <w:r>
        <w:rPr>
          <w:rFonts w:ascii="Times New (W1)" w:hAnsi="Times New (W1)"/>
          <w:smallCaps w:val="0"/>
          <w:noProof/>
          <w:sz w:val="24"/>
        </w:rPr>
        <mc:AlternateContent>
          <mc:Choice Requires="wps">
            <w:drawing>
              <wp:anchor distT="0" distB="0" distL="114300" distR="114300" simplePos="0" relativeHeight="251655168" behindDoc="0" locked="0" layoutInCell="1" allowOverlap="1" wp14:anchorId="2103F856" wp14:editId="305AC32D">
                <wp:simplePos x="0" y="0"/>
                <wp:positionH relativeFrom="column">
                  <wp:posOffset>685800</wp:posOffset>
                </wp:positionH>
                <wp:positionV relativeFrom="paragraph">
                  <wp:posOffset>126365</wp:posOffset>
                </wp:positionV>
                <wp:extent cx="3276600" cy="1409700"/>
                <wp:effectExtent l="0" t="0" r="19050" b="19050"/>
                <wp:wrapSquare wrapText="bothSides"/>
                <wp:docPr id="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9700"/>
                        </a:xfrm>
                        <a:prstGeom prst="rect">
                          <a:avLst/>
                        </a:prstGeom>
                        <a:solidFill>
                          <a:srgbClr val="FFFFFF"/>
                        </a:solidFill>
                        <a:ln w="9525">
                          <a:solidFill>
                            <a:srgbClr val="000000"/>
                          </a:solidFill>
                          <a:miter lim="800000"/>
                          <a:headEnd/>
                          <a:tailEnd/>
                        </a:ln>
                      </wps:spPr>
                      <wps:txbx>
                        <w:txbxContent>
                          <w:p w:rsidR="00F6546A" w:rsidRDefault="00E965E4" w:rsidP="00F6546A">
                            <w:pPr>
                              <w:rPr>
                                <w:rFonts w:ascii="Times New (W1)" w:hAnsi="Times New (W1)"/>
                                <w:smallCaps w:val="0"/>
                                <w:sz w:val="20"/>
                                <w:szCs w:val="20"/>
                              </w:rPr>
                            </w:pPr>
                            <w:r w:rsidRPr="00E965E4">
                              <w:rPr>
                                <w:rFonts w:ascii="Times New (W1)" w:hAnsi="Times New (W1)"/>
                                <w:b/>
                                <w:smallCaps w:val="0"/>
                                <w:sz w:val="20"/>
                                <w:szCs w:val="20"/>
                              </w:rPr>
                              <w:t>Conceptual:</w:t>
                            </w:r>
                            <w:r>
                              <w:rPr>
                                <w:rFonts w:ascii="Times New (W1)" w:hAnsi="Times New (W1)"/>
                                <w:smallCaps w:val="0"/>
                                <w:sz w:val="20"/>
                                <w:szCs w:val="20"/>
                              </w:rPr>
                              <w:t xml:space="preserve">  You disagree with the intent of what's said or implied or, you believe an important concept has been omitted.</w:t>
                            </w:r>
                          </w:p>
                          <w:p w:rsidR="00E965E4" w:rsidRDefault="00E965E4" w:rsidP="00F6546A">
                            <w:pPr>
                              <w:rPr>
                                <w:rFonts w:ascii="Times New (W1)" w:hAnsi="Times New (W1)"/>
                                <w:smallCaps w:val="0"/>
                                <w:sz w:val="20"/>
                                <w:szCs w:val="20"/>
                              </w:rPr>
                            </w:pPr>
                            <w:r w:rsidRPr="00E965E4">
                              <w:rPr>
                                <w:rFonts w:ascii="Times New (W1)" w:hAnsi="Times New (W1)"/>
                                <w:b/>
                                <w:smallCaps w:val="0"/>
                                <w:sz w:val="20"/>
                                <w:szCs w:val="20"/>
                              </w:rPr>
                              <w:t>Editorial:</w:t>
                            </w:r>
                            <w:r>
                              <w:rPr>
                                <w:rFonts w:ascii="Times New (W1)" w:hAnsi="Times New (W1)"/>
                                <w:smallCaps w:val="0"/>
                                <w:sz w:val="20"/>
                                <w:szCs w:val="20"/>
                              </w:rPr>
                              <w:t xml:space="preserve">  You agree with the intent but believe the wording is unclear, ambiguous, or of the wrong tone.</w:t>
                            </w:r>
                          </w:p>
                          <w:p w:rsidR="00E965E4" w:rsidRDefault="00E965E4" w:rsidP="00F6546A">
                            <w:pPr>
                              <w:rPr>
                                <w:rFonts w:ascii="Times New (W1)" w:hAnsi="Times New (W1)"/>
                                <w:smallCaps w:val="0"/>
                                <w:sz w:val="20"/>
                                <w:szCs w:val="20"/>
                              </w:rPr>
                            </w:pPr>
                            <w:r w:rsidRPr="00E965E4">
                              <w:rPr>
                                <w:rFonts w:ascii="Times New (W1)" w:hAnsi="Times New (W1)"/>
                                <w:b/>
                                <w:smallCaps w:val="0"/>
                                <w:sz w:val="20"/>
                                <w:szCs w:val="20"/>
                              </w:rPr>
                              <w:t>Format:</w:t>
                            </w:r>
                            <w:r>
                              <w:rPr>
                                <w:rFonts w:ascii="Times New (W1)" w:hAnsi="Times New (W1)"/>
                                <w:smallCaps w:val="0"/>
                                <w:sz w:val="20"/>
                                <w:szCs w:val="20"/>
                              </w:rPr>
                              <w:t xml:space="preserve">  Comment on layout and organization and other format issues that are solely the responsibility of the authors.  There is no need to identify deviations from the standard order format, typos or common spelling errors.  They are being corrected as you review this </w:t>
                            </w:r>
                            <w:r w:rsidR="009A1B55">
                              <w:rPr>
                                <w:rFonts w:ascii="Times New (W1)" w:hAnsi="Times New (W1)"/>
                                <w:smallCaps w:val="0"/>
                                <w:sz w:val="20"/>
                                <w:szCs w:val="20"/>
                              </w:rPr>
                              <w:t>AC</w:t>
                            </w:r>
                            <w:r>
                              <w:rPr>
                                <w:rFonts w:ascii="Times New (W1)" w:hAnsi="Times New (W1)"/>
                                <w:smallCaps w:val="0"/>
                                <w:sz w:val="20"/>
                                <w:szCs w:val="20"/>
                              </w:rPr>
                              <w:t xml:space="preserve">. </w:t>
                            </w:r>
                          </w:p>
                          <w:p w:rsidR="00F6546A" w:rsidRPr="006E2C1E" w:rsidRDefault="00F6546A" w:rsidP="00F6546A">
                            <w:pPr>
                              <w:rPr>
                                <w:rFonts w:ascii="Times New (W1)" w:hAnsi="Times New (W1)"/>
                                <w:smallCaps w:val="0"/>
                                <w:sz w:val="20"/>
                                <w:szCs w:val="20"/>
                              </w:rPr>
                            </w:pPr>
                            <w:r>
                              <w:rPr>
                                <w:rFonts w:ascii="Times New (W1)" w:hAnsi="Times New (W1)"/>
                                <w:smallCaps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F856" id="Text Box 110" o:spid="_x0000_s1033" type="#_x0000_t202" style="position:absolute;margin-left:54pt;margin-top:9.95pt;width:258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">
                <v:textbox>
                  <w:txbxContent>
                    <w:p w:rsidR="00F6546A" w:rsidRDefault="00E965E4" w:rsidP="00F6546A">
                      <w:pPr>
                        <w:rPr>
                          <w:rFonts w:ascii="Times New (W1)" w:hAnsi="Times New (W1)"/>
                          <w:smallCaps w:val="0"/>
                          <w:sz w:val="20"/>
                          <w:szCs w:val="20"/>
                        </w:rPr>
                      </w:pPr>
                      <w:r w:rsidRPr="00E965E4">
                        <w:rPr>
                          <w:rFonts w:ascii="Times New (W1)" w:hAnsi="Times New (W1)"/>
                          <w:b/>
                          <w:smallCaps w:val="0"/>
                          <w:sz w:val="20"/>
                          <w:szCs w:val="20"/>
                        </w:rPr>
                        <w:t>Conceptual:</w:t>
                      </w:r>
                      <w:r>
                        <w:rPr>
                          <w:rFonts w:ascii="Times New (W1)" w:hAnsi="Times New (W1)"/>
                          <w:smallCaps w:val="0"/>
                          <w:sz w:val="20"/>
                          <w:szCs w:val="20"/>
                        </w:rPr>
                        <w:t xml:space="preserve">  You disagree with the intent of what's said or implied or, you believe an important concept has been omitted.</w:t>
                      </w:r>
                    </w:p>
                    <w:p w:rsidR="00E965E4" w:rsidRDefault="00E965E4" w:rsidP="00F6546A">
                      <w:pPr>
                        <w:rPr>
                          <w:rFonts w:ascii="Times New (W1)" w:hAnsi="Times New (W1)"/>
                          <w:smallCaps w:val="0"/>
                          <w:sz w:val="20"/>
                          <w:szCs w:val="20"/>
                        </w:rPr>
                      </w:pPr>
                      <w:r w:rsidRPr="00E965E4">
                        <w:rPr>
                          <w:rFonts w:ascii="Times New (W1)" w:hAnsi="Times New (W1)"/>
                          <w:b/>
                          <w:smallCaps w:val="0"/>
                          <w:sz w:val="20"/>
                          <w:szCs w:val="20"/>
                        </w:rPr>
                        <w:t>Editorial:</w:t>
                      </w:r>
                      <w:r>
                        <w:rPr>
                          <w:rFonts w:ascii="Times New (W1)" w:hAnsi="Times New (W1)"/>
                          <w:smallCaps w:val="0"/>
                          <w:sz w:val="20"/>
                          <w:szCs w:val="20"/>
                        </w:rPr>
                        <w:t xml:space="preserve">  You agree with the intent but believe the wording is unclear, ambiguous, or of the wrong tone.</w:t>
                      </w:r>
                    </w:p>
                    <w:p w:rsidR="00E965E4" w:rsidRDefault="00E965E4" w:rsidP="00F6546A">
                      <w:pPr>
                        <w:rPr>
                          <w:rFonts w:ascii="Times New (W1)" w:hAnsi="Times New (W1)"/>
                          <w:smallCaps w:val="0"/>
                          <w:sz w:val="20"/>
                          <w:szCs w:val="20"/>
                        </w:rPr>
                      </w:pPr>
                      <w:r w:rsidRPr="00E965E4">
                        <w:rPr>
                          <w:rFonts w:ascii="Times New (W1)" w:hAnsi="Times New (W1)"/>
                          <w:b/>
                          <w:smallCaps w:val="0"/>
                          <w:sz w:val="20"/>
                          <w:szCs w:val="20"/>
                        </w:rPr>
                        <w:t>Format:</w:t>
                      </w:r>
                      <w:r>
                        <w:rPr>
                          <w:rFonts w:ascii="Times New (W1)" w:hAnsi="Times New (W1)"/>
                          <w:smallCaps w:val="0"/>
                          <w:sz w:val="20"/>
                          <w:szCs w:val="20"/>
                        </w:rPr>
                        <w:t xml:space="preserve">  Comment on layout and organization and other format issues that are solely the responsibility of the authors.  There is no need to identify deviations from the standard order format, typos or common spelling errors.  They are being corrected as you review this </w:t>
                      </w:r>
                      <w:r w:rsidR="009A1B55">
                        <w:rPr>
                          <w:rFonts w:ascii="Times New (W1)" w:hAnsi="Times New (W1)"/>
                          <w:smallCaps w:val="0"/>
                          <w:sz w:val="20"/>
                          <w:szCs w:val="20"/>
                        </w:rPr>
                        <w:t>AC</w:t>
                      </w:r>
                      <w:r>
                        <w:rPr>
                          <w:rFonts w:ascii="Times New (W1)" w:hAnsi="Times New (W1)"/>
                          <w:smallCaps w:val="0"/>
                          <w:sz w:val="20"/>
                          <w:szCs w:val="20"/>
                        </w:rPr>
                        <w:t xml:space="preserve">. </w:t>
                      </w:r>
                    </w:p>
                    <w:p w:rsidR="00F6546A" w:rsidRPr="006E2C1E" w:rsidRDefault="00F6546A" w:rsidP="00F6546A">
                      <w:pPr>
                        <w:rPr>
                          <w:rFonts w:ascii="Times New (W1)" w:hAnsi="Times New (W1)"/>
                          <w:smallCaps w:val="0"/>
                          <w:sz w:val="20"/>
                          <w:szCs w:val="20"/>
                        </w:rPr>
                      </w:pPr>
                      <w:r>
                        <w:rPr>
                          <w:rFonts w:ascii="Times New (W1)" w:hAnsi="Times New (W1)"/>
                          <w:smallCaps w:val="0"/>
                          <w:sz w:val="20"/>
                          <w:szCs w:val="20"/>
                        </w:rPr>
                        <w:t xml:space="preserve"> </w:t>
                      </w:r>
                    </w:p>
                  </w:txbxContent>
                </v:textbox>
                <w10:wrap type="square"/>
              </v:shape>
            </w:pict>
          </mc:Fallback>
        </mc:AlternateContent>
      </w: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p w:rsidR="009D4205" w:rsidRDefault="009D4205">
      <w:pPr>
        <w:rPr>
          <w:rFonts w:ascii="Times New (W1)" w:hAnsi="Times New (W1)"/>
          <w:smallCaps w:val="0"/>
          <w:sz w:val="24"/>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1"/>
        <w:gridCol w:w="1433"/>
        <w:gridCol w:w="809"/>
        <w:gridCol w:w="809"/>
        <w:gridCol w:w="827"/>
        <w:gridCol w:w="720"/>
        <w:gridCol w:w="2463"/>
        <w:gridCol w:w="2865"/>
        <w:gridCol w:w="1466"/>
        <w:gridCol w:w="1954"/>
      </w:tblGrid>
      <w:tr w:rsidR="00965FF7" w:rsidRPr="00374699" w:rsidTr="00965FF7">
        <w:trPr>
          <w:trHeight w:val="1470"/>
        </w:trPr>
        <w:tc>
          <w:tcPr>
            <w:tcW w:w="1521" w:type="dxa"/>
            <w:shd w:val="clear" w:color="auto" w:fill="auto"/>
            <w:hideMark/>
          </w:tcPr>
          <w:p w:rsidR="00965FF7" w:rsidRPr="004E341D" w:rsidRDefault="00965FF7" w:rsidP="0087292E">
            <w:pPr>
              <w:rPr>
                <w:rFonts w:ascii="Times New (W1)" w:hAnsi="Times New (W1)"/>
                <w:b/>
                <w:smallCaps w:val="0"/>
                <w:sz w:val="24"/>
              </w:rPr>
            </w:pPr>
            <w:r w:rsidRPr="004E341D">
              <w:rPr>
                <w:rFonts w:ascii="Times New (W1)" w:hAnsi="Times New (W1)"/>
                <w:b/>
                <w:smallCaps w:val="0"/>
                <w:sz w:val="24"/>
              </w:rPr>
              <w:t>Reviewer</w:t>
            </w:r>
          </w:p>
        </w:tc>
        <w:tc>
          <w:tcPr>
            <w:tcW w:w="1433" w:type="dxa"/>
            <w:shd w:val="clear" w:color="auto" w:fill="auto"/>
            <w:hideMark/>
          </w:tcPr>
          <w:p w:rsidR="00965FF7" w:rsidRPr="004E341D" w:rsidRDefault="00965FF7" w:rsidP="0087292E">
            <w:pPr>
              <w:rPr>
                <w:rFonts w:ascii="Times New (W1)" w:hAnsi="Times New (W1)"/>
                <w:b/>
                <w:smallCaps w:val="0"/>
                <w:sz w:val="24"/>
              </w:rPr>
            </w:pPr>
            <w:r w:rsidRPr="004E341D">
              <w:rPr>
                <w:rFonts w:ascii="Times New (W1)" w:hAnsi="Times New (W1)"/>
                <w:b/>
                <w:smallCaps w:val="0"/>
                <w:sz w:val="24"/>
              </w:rPr>
              <w:t>Reviewer Org &amp; Phone#</w:t>
            </w:r>
          </w:p>
        </w:tc>
        <w:tc>
          <w:tcPr>
            <w:tcW w:w="809" w:type="dxa"/>
          </w:tcPr>
          <w:p w:rsidR="00965FF7" w:rsidRPr="004E341D" w:rsidRDefault="00965FF7" w:rsidP="0087292E">
            <w:pPr>
              <w:rPr>
                <w:b/>
                <w:bCs/>
                <w:smallCaps w:val="0"/>
                <w:color w:val="000000"/>
                <w:sz w:val="22"/>
                <w:szCs w:val="22"/>
              </w:rPr>
            </w:pPr>
            <w:r>
              <w:rPr>
                <w:b/>
                <w:bCs/>
                <w:smallCaps w:val="0"/>
                <w:color w:val="000000"/>
                <w:sz w:val="22"/>
                <w:szCs w:val="22"/>
              </w:rPr>
              <w:t>Line#</w:t>
            </w:r>
          </w:p>
        </w:tc>
        <w:tc>
          <w:tcPr>
            <w:tcW w:w="809"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Page#</w:t>
            </w:r>
          </w:p>
        </w:tc>
        <w:tc>
          <w:tcPr>
            <w:tcW w:w="827"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Para#</w:t>
            </w:r>
          </w:p>
        </w:tc>
        <w:tc>
          <w:tcPr>
            <w:tcW w:w="720"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C,E, or F</w:t>
            </w:r>
          </w:p>
        </w:tc>
        <w:tc>
          <w:tcPr>
            <w:tcW w:w="2463"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Comment/Rationale</w:t>
            </w:r>
          </w:p>
        </w:tc>
        <w:tc>
          <w:tcPr>
            <w:tcW w:w="2865"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Recommended Change/Proposed Rewrite</w:t>
            </w:r>
          </w:p>
        </w:tc>
        <w:tc>
          <w:tcPr>
            <w:tcW w:w="1466"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A or D</w:t>
            </w:r>
            <w:r w:rsidRPr="004E341D">
              <w:rPr>
                <w:b/>
                <w:bCs/>
                <w:smallCaps w:val="0"/>
                <w:color w:val="000000"/>
                <w:sz w:val="22"/>
                <w:szCs w:val="22"/>
              </w:rPr>
              <w:br/>
              <w:t>(For OPR Use Only)</w:t>
            </w:r>
          </w:p>
        </w:tc>
        <w:tc>
          <w:tcPr>
            <w:tcW w:w="1954" w:type="dxa"/>
            <w:shd w:val="clear" w:color="auto" w:fill="auto"/>
            <w:hideMark/>
          </w:tcPr>
          <w:p w:rsidR="00965FF7" w:rsidRPr="004E341D" w:rsidRDefault="00965FF7" w:rsidP="0087292E">
            <w:pPr>
              <w:rPr>
                <w:b/>
                <w:bCs/>
                <w:smallCaps w:val="0"/>
                <w:color w:val="000000"/>
                <w:sz w:val="22"/>
                <w:szCs w:val="22"/>
              </w:rPr>
            </w:pPr>
            <w:r w:rsidRPr="004E341D">
              <w:rPr>
                <w:b/>
                <w:bCs/>
                <w:smallCaps w:val="0"/>
                <w:color w:val="000000"/>
                <w:sz w:val="22"/>
                <w:szCs w:val="22"/>
              </w:rPr>
              <w:t>Resolution of Comments</w:t>
            </w:r>
            <w:r w:rsidRPr="004E341D">
              <w:rPr>
                <w:b/>
                <w:bCs/>
                <w:smallCaps w:val="0"/>
                <w:color w:val="000000"/>
                <w:sz w:val="22"/>
                <w:szCs w:val="22"/>
              </w:rPr>
              <w:br/>
              <w:t>(For OPR Use Only)</w:t>
            </w:r>
          </w:p>
        </w:tc>
      </w:tr>
      <w:tr w:rsidR="00DD33AA" w:rsidRPr="00374699" w:rsidTr="00965FF7">
        <w:trPr>
          <w:trHeight w:val="300"/>
        </w:trPr>
        <w:tc>
          <w:tcPr>
            <w:tcW w:w="1521" w:type="dxa"/>
            <w:shd w:val="clear" w:color="auto" w:fill="auto"/>
          </w:tcPr>
          <w:p w:rsidR="00DD33AA" w:rsidRDefault="002D3B12" w:rsidP="00B93A46">
            <w:pPr>
              <w:rPr>
                <w:smallCaps w:val="0"/>
                <w:color w:val="000000"/>
                <w:sz w:val="22"/>
                <w:szCs w:val="22"/>
              </w:rPr>
            </w:pPr>
            <w:r>
              <w:rPr>
                <w:smallCaps w:val="0"/>
                <w:color w:val="000000"/>
                <w:sz w:val="22"/>
                <w:szCs w:val="22"/>
              </w:rPr>
              <w:t xml:space="preserve">Gary P. </w:t>
            </w:r>
            <w:proofErr w:type="spellStart"/>
            <w:r>
              <w:rPr>
                <w:smallCaps w:val="0"/>
                <w:color w:val="000000"/>
                <w:sz w:val="22"/>
                <w:szCs w:val="22"/>
              </w:rPr>
              <w:t>Mascaro</w:t>
            </w:r>
            <w:proofErr w:type="spellEnd"/>
          </w:p>
        </w:tc>
        <w:tc>
          <w:tcPr>
            <w:tcW w:w="1433" w:type="dxa"/>
            <w:shd w:val="clear" w:color="auto" w:fill="auto"/>
          </w:tcPr>
          <w:p w:rsidR="002D3B12" w:rsidRDefault="002D3B12" w:rsidP="002D3B12">
            <w:pPr>
              <w:rPr>
                <w:smallCaps w:val="0"/>
                <w:color w:val="000000"/>
                <w:sz w:val="22"/>
                <w:szCs w:val="22"/>
              </w:rPr>
            </w:pPr>
            <w:r>
              <w:rPr>
                <w:smallCaps w:val="0"/>
                <w:color w:val="000000"/>
                <w:sz w:val="22"/>
                <w:szCs w:val="22"/>
              </w:rPr>
              <w:t xml:space="preserve">Scottsdale Airport </w:t>
            </w:r>
          </w:p>
          <w:p w:rsidR="00DD33AA" w:rsidRDefault="002D3B12" w:rsidP="002D3B12">
            <w:pPr>
              <w:rPr>
                <w:smallCaps w:val="0"/>
                <w:color w:val="000000"/>
                <w:sz w:val="22"/>
                <w:szCs w:val="22"/>
              </w:rPr>
            </w:pPr>
            <w:r>
              <w:rPr>
                <w:smallCaps w:val="0"/>
                <w:color w:val="000000"/>
                <w:sz w:val="22"/>
                <w:szCs w:val="22"/>
              </w:rPr>
              <w:t>480-312-7735</w:t>
            </w:r>
          </w:p>
        </w:tc>
        <w:tc>
          <w:tcPr>
            <w:tcW w:w="809" w:type="dxa"/>
          </w:tcPr>
          <w:p w:rsidR="00DD33AA" w:rsidRDefault="00DD33AA" w:rsidP="00B93A46">
            <w:pPr>
              <w:rPr>
                <w:smallCaps w:val="0"/>
                <w:color w:val="000000"/>
                <w:sz w:val="22"/>
                <w:szCs w:val="22"/>
              </w:rPr>
            </w:pPr>
          </w:p>
        </w:tc>
        <w:tc>
          <w:tcPr>
            <w:tcW w:w="809" w:type="dxa"/>
            <w:shd w:val="clear" w:color="auto" w:fill="auto"/>
          </w:tcPr>
          <w:p w:rsidR="00DD33AA" w:rsidRDefault="00DD33AA" w:rsidP="00B93A46">
            <w:pPr>
              <w:rPr>
                <w:smallCaps w:val="0"/>
                <w:color w:val="000000"/>
                <w:sz w:val="22"/>
                <w:szCs w:val="22"/>
              </w:rPr>
            </w:pPr>
          </w:p>
        </w:tc>
        <w:tc>
          <w:tcPr>
            <w:tcW w:w="827" w:type="dxa"/>
            <w:shd w:val="clear" w:color="auto" w:fill="auto"/>
          </w:tcPr>
          <w:p w:rsidR="00DD33AA" w:rsidRDefault="00DD33AA" w:rsidP="00B93A46">
            <w:pPr>
              <w:rPr>
                <w:smallCaps w:val="0"/>
                <w:color w:val="000000"/>
                <w:sz w:val="22"/>
                <w:szCs w:val="22"/>
              </w:rPr>
            </w:pPr>
          </w:p>
        </w:tc>
        <w:tc>
          <w:tcPr>
            <w:tcW w:w="720" w:type="dxa"/>
            <w:shd w:val="clear" w:color="auto" w:fill="auto"/>
          </w:tcPr>
          <w:p w:rsidR="00DD33AA" w:rsidRDefault="002D3B12" w:rsidP="00B93A46">
            <w:pPr>
              <w:rPr>
                <w:smallCaps w:val="0"/>
                <w:color w:val="000000"/>
                <w:sz w:val="22"/>
                <w:szCs w:val="22"/>
              </w:rPr>
            </w:pPr>
            <w:r>
              <w:rPr>
                <w:smallCaps w:val="0"/>
                <w:color w:val="000000"/>
                <w:sz w:val="22"/>
                <w:szCs w:val="22"/>
              </w:rPr>
              <w:t>C</w:t>
            </w:r>
          </w:p>
        </w:tc>
        <w:tc>
          <w:tcPr>
            <w:tcW w:w="2463" w:type="dxa"/>
            <w:shd w:val="clear" w:color="auto" w:fill="auto"/>
          </w:tcPr>
          <w:p w:rsidR="00DD33AA" w:rsidRDefault="002D3B12" w:rsidP="00DD33AA">
            <w:pPr>
              <w:rPr>
                <w:smallCaps w:val="0"/>
                <w:sz w:val="22"/>
                <w:szCs w:val="22"/>
              </w:rPr>
            </w:pPr>
            <w:r>
              <w:rPr>
                <w:smallCaps w:val="0"/>
                <w:sz w:val="22"/>
                <w:szCs w:val="22"/>
              </w:rPr>
              <w:t xml:space="preserve">Include </w:t>
            </w:r>
            <w:r w:rsidR="00353062">
              <w:rPr>
                <w:smallCaps w:val="0"/>
                <w:sz w:val="22"/>
                <w:szCs w:val="22"/>
              </w:rPr>
              <w:t xml:space="preserve">in update </w:t>
            </w:r>
            <w:r>
              <w:rPr>
                <w:smallCaps w:val="0"/>
                <w:sz w:val="22"/>
                <w:szCs w:val="22"/>
              </w:rPr>
              <w:t>that</w:t>
            </w:r>
            <w:r w:rsidR="00353062">
              <w:rPr>
                <w:smallCaps w:val="0"/>
                <w:sz w:val="22"/>
                <w:szCs w:val="22"/>
              </w:rPr>
              <w:t>,</w:t>
            </w:r>
            <w:r w:rsidRPr="002D3B12">
              <w:rPr>
                <w:smallCaps w:val="0"/>
                <w:sz w:val="22"/>
                <w:szCs w:val="22"/>
              </w:rPr>
              <w:t xml:space="preserve"> generally speaking</w:t>
            </w:r>
            <w:r w:rsidR="00353062">
              <w:rPr>
                <w:smallCaps w:val="0"/>
                <w:sz w:val="22"/>
                <w:szCs w:val="22"/>
              </w:rPr>
              <w:t>,</w:t>
            </w:r>
            <w:r>
              <w:rPr>
                <w:smallCaps w:val="0"/>
                <w:sz w:val="22"/>
                <w:szCs w:val="22"/>
              </w:rPr>
              <w:t xml:space="preserve"> the</w:t>
            </w:r>
            <w:r w:rsidRPr="002D3B12">
              <w:rPr>
                <w:smallCaps w:val="0"/>
                <w:sz w:val="22"/>
                <w:szCs w:val="22"/>
              </w:rPr>
              <w:t xml:space="preserve"> FAA </w:t>
            </w:r>
            <w:r>
              <w:rPr>
                <w:smallCaps w:val="0"/>
                <w:sz w:val="22"/>
                <w:szCs w:val="22"/>
              </w:rPr>
              <w:t>must</w:t>
            </w:r>
            <w:r w:rsidRPr="002D3B12">
              <w:rPr>
                <w:smallCaps w:val="0"/>
                <w:sz w:val="22"/>
                <w:szCs w:val="22"/>
              </w:rPr>
              <w:t xml:space="preserve"> work with the airport</w:t>
            </w:r>
            <w:r w:rsidR="007B2DCA">
              <w:rPr>
                <w:smallCaps w:val="0"/>
                <w:sz w:val="22"/>
                <w:szCs w:val="22"/>
              </w:rPr>
              <w:t>,</w:t>
            </w:r>
            <w:r>
              <w:rPr>
                <w:smallCaps w:val="0"/>
                <w:sz w:val="22"/>
                <w:szCs w:val="22"/>
              </w:rPr>
              <w:t xml:space="preserve"> and</w:t>
            </w:r>
            <w:r w:rsidRPr="002D3B12">
              <w:rPr>
                <w:smallCaps w:val="0"/>
                <w:sz w:val="22"/>
                <w:szCs w:val="22"/>
              </w:rPr>
              <w:t xml:space="preserve"> work with and seek input from the impac</w:t>
            </w:r>
            <w:r>
              <w:rPr>
                <w:smallCaps w:val="0"/>
                <w:sz w:val="22"/>
                <w:szCs w:val="22"/>
              </w:rPr>
              <w:t>ted and surrounding communities</w:t>
            </w:r>
            <w:r w:rsidR="00C62227">
              <w:rPr>
                <w:smallCaps w:val="0"/>
                <w:sz w:val="22"/>
                <w:szCs w:val="22"/>
              </w:rPr>
              <w:t>.</w:t>
            </w:r>
          </w:p>
          <w:p w:rsidR="00DD33AA" w:rsidRDefault="00DD33AA" w:rsidP="00B64B8A">
            <w:pPr>
              <w:rPr>
                <w:smallCaps w:val="0"/>
                <w:color w:val="000000"/>
                <w:sz w:val="22"/>
                <w:szCs w:val="22"/>
              </w:rPr>
            </w:pPr>
          </w:p>
        </w:tc>
        <w:tc>
          <w:tcPr>
            <w:tcW w:w="2865" w:type="dxa"/>
            <w:shd w:val="clear" w:color="auto" w:fill="auto"/>
          </w:tcPr>
          <w:p w:rsidR="00DD33AA" w:rsidRDefault="00DD33AA" w:rsidP="00EC7CF2">
            <w:pPr>
              <w:rPr>
                <w:smallCaps w:val="0"/>
                <w:color w:val="000000"/>
                <w:sz w:val="22"/>
                <w:szCs w:val="22"/>
              </w:rPr>
            </w:pPr>
          </w:p>
        </w:tc>
        <w:tc>
          <w:tcPr>
            <w:tcW w:w="1466" w:type="dxa"/>
            <w:shd w:val="clear" w:color="auto" w:fill="auto"/>
          </w:tcPr>
          <w:p w:rsidR="00DD33AA" w:rsidRPr="00374699" w:rsidRDefault="00DD33AA" w:rsidP="00B93A46">
            <w:pPr>
              <w:rPr>
                <w:smallCaps w:val="0"/>
                <w:color w:val="000000"/>
                <w:sz w:val="22"/>
                <w:szCs w:val="22"/>
              </w:rPr>
            </w:pPr>
          </w:p>
        </w:tc>
        <w:tc>
          <w:tcPr>
            <w:tcW w:w="1954" w:type="dxa"/>
            <w:shd w:val="clear" w:color="auto" w:fill="auto"/>
          </w:tcPr>
          <w:p w:rsidR="00DD33AA" w:rsidRPr="00374699" w:rsidRDefault="00DD33AA" w:rsidP="00B93A46">
            <w:pPr>
              <w:rPr>
                <w:smallCaps w:val="0"/>
                <w:color w:val="000000"/>
                <w:sz w:val="22"/>
                <w:szCs w:val="22"/>
              </w:rPr>
            </w:pPr>
          </w:p>
        </w:tc>
      </w:tr>
      <w:tr w:rsidR="00353062" w:rsidRPr="00374699" w:rsidTr="00965FF7">
        <w:trPr>
          <w:trHeight w:val="300"/>
        </w:trPr>
        <w:tc>
          <w:tcPr>
            <w:tcW w:w="1521" w:type="dxa"/>
            <w:shd w:val="clear" w:color="auto" w:fill="auto"/>
          </w:tcPr>
          <w:p w:rsidR="00353062" w:rsidRDefault="00353062" w:rsidP="00B93A46">
            <w:pPr>
              <w:rPr>
                <w:smallCaps w:val="0"/>
                <w:color w:val="000000"/>
                <w:sz w:val="22"/>
                <w:szCs w:val="22"/>
              </w:rPr>
            </w:pPr>
          </w:p>
        </w:tc>
        <w:tc>
          <w:tcPr>
            <w:tcW w:w="1433" w:type="dxa"/>
            <w:shd w:val="clear" w:color="auto" w:fill="auto"/>
          </w:tcPr>
          <w:p w:rsidR="00353062" w:rsidRDefault="00353062" w:rsidP="002D3B12">
            <w:pPr>
              <w:rPr>
                <w:smallCaps w:val="0"/>
                <w:color w:val="000000"/>
                <w:sz w:val="22"/>
                <w:szCs w:val="22"/>
              </w:rPr>
            </w:pPr>
          </w:p>
        </w:tc>
        <w:tc>
          <w:tcPr>
            <w:tcW w:w="809" w:type="dxa"/>
          </w:tcPr>
          <w:p w:rsidR="00353062" w:rsidRDefault="00353062" w:rsidP="00B93A46">
            <w:pPr>
              <w:rPr>
                <w:smallCaps w:val="0"/>
                <w:color w:val="000000"/>
                <w:sz w:val="22"/>
                <w:szCs w:val="22"/>
              </w:rPr>
            </w:pPr>
          </w:p>
        </w:tc>
        <w:tc>
          <w:tcPr>
            <w:tcW w:w="809" w:type="dxa"/>
            <w:shd w:val="clear" w:color="auto" w:fill="auto"/>
          </w:tcPr>
          <w:p w:rsidR="00353062" w:rsidRDefault="00353062" w:rsidP="00B93A46">
            <w:pPr>
              <w:rPr>
                <w:smallCaps w:val="0"/>
                <w:color w:val="000000"/>
                <w:sz w:val="22"/>
                <w:szCs w:val="22"/>
              </w:rPr>
            </w:pPr>
          </w:p>
        </w:tc>
        <w:tc>
          <w:tcPr>
            <w:tcW w:w="827" w:type="dxa"/>
            <w:shd w:val="clear" w:color="auto" w:fill="auto"/>
          </w:tcPr>
          <w:p w:rsidR="00353062" w:rsidRDefault="00353062" w:rsidP="00B93A46">
            <w:pPr>
              <w:rPr>
                <w:smallCaps w:val="0"/>
                <w:color w:val="000000"/>
                <w:sz w:val="22"/>
                <w:szCs w:val="22"/>
              </w:rPr>
            </w:pPr>
          </w:p>
        </w:tc>
        <w:tc>
          <w:tcPr>
            <w:tcW w:w="720" w:type="dxa"/>
            <w:shd w:val="clear" w:color="auto" w:fill="auto"/>
          </w:tcPr>
          <w:p w:rsidR="00353062" w:rsidRDefault="00353062" w:rsidP="00B93A46">
            <w:pPr>
              <w:rPr>
                <w:smallCaps w:val="0"/>
                <w:color w:val="000000"/>
                <w:sz w:val="22"/>
                <w:szCs w:val="22"/>
              </w:rPr>
            </w:pPr>
            <w:r>
              <w:rPr>
                <w:smallCaps w:val="0"/>
                <w:color w:val="000000"/>
                <w:sz w:val="22"/>
                <w:szCs w:val="22"/>
              </w:rPr>
              <w:t>C</w:t>
            </w:r>
          </w:p>
        </w:tc>
        <w:tc>
          <w:tcPr>
            <w:tcW w:w="2463" w:type="dxa"/>
            <w:shd w:val="clear" w:color="auto" w:fill="auto"/>
          </w:tcPr>
          <w:p w:rsidR="00353062" w:rsidRPr="00353062" w:rsidRDefault="007B2DCA" w:rsidP="00353062">
            <w:pPr>
              <w:rPr>
                <w:smallCaps w:val="0"/>
                <w:sz w:val="22"/>
                <w:szCs w:val="22"/>
              </w:rPr>
            </w:pPr>
            <w:r>
              <w:rPr>
                <w:smallCaps w:val="0"/>
                <w:sz w:val="22"/>
                <w:szCs w:val="22"/>
              </w:rPr>
              <w:t>The c</w:t>
            </w:r>
            <w:r w:rsidR="00353062" w:rsidRPr="00353062">
              <w:rPr>
                <w:smallCaps w:val="0"/>
                <w:sz w:val="22"/>
                <w:szCs w:val="22"/>
              </w:rPr>
              <w:t xml:space="preserve">ollaboration with airport sponsors needs to be clarified with more specifics…how much input will airport sponsors have, what will be done with the public’s comments, will airports get advance notice and information to fully understand technical information prior to making any changes that could impact stakeholders, etc.  </w:t>
            </w:r>
          </w:p>
          <w:p w:rsidR="00353062" w:rsidRDefault="00353062" w:rsidP="00353062">
            <w:pPr>
              <w:rPr>
                <w:smallCaps w:val="0"/>
                <w:sz w:val="22"/>
                <w:szCs w:val="22"/>
              </w:rPr>
            </w:pPr>
          </w:p>
        </w:tc>
        <w:tc>
          <w:tcPr>
            <w:tcW w:w="2865" w:type="dxa"/>
            <w:shd w:val="clear" w:color="auto" w:fill="auto"/>
          </w:tcPr>
          <w:p w:rsidR="00353062" w:rsidRDefault="00353062" w:rsidP="00EC7CF2">
            <w:pPr>
              <w:rPr>
                <w:smallCaps w:val="0"/>
                <w:color w:val="000000"/>
                <w:sz w:val="22"/>
                <w:szCs w:val="22"/>
              </w:rPr>
            </w:pPr>
          </w:p>
        </w:tc>
        <w:tc>
          <w:tcPr>
            <w:tcW w:w="1466" w:type="dxa"/>
            <w:shd w:val="clear" w:color="auto" w:fill="auto"/>
          </w:tcPr>
          <w:p w:rsidR="00353062" w:rsidRPr="00374699" w:rsidRDefault="00353062" w:rsidP="00B93A46">
            <w:pPr>
              <w:rPr>
                <w:smallCaps w:val="0"/>
                <w:color w:val="000000"/>
                <w:sz w:val="22"/>
                <w:szCs w:val="22"/>
              </w:rPr>
            </w:pPr>
          </w:p>
        </w:tc>
        <w:tc>
          <w:tcPr>
            <w:tcW w:w="1954" w:type="dxa"/>
            <w:shd w:val="clear" w:color="auto" w:fill="auto"/>
          </w:tcPr>
          <w:p w:rsidR="00353062" w:rsidRPr="00374699" w:rsidRDefault="00353062" w:rsidP="00B93A46">
            <w:pPr>
              <w:rPr>
                <w:smallCaps w:val="0"/>
                <w:color w:val="000000"/>
                <w:sz w:val="22"/>
                <w:szCs w:val="22"/>
              </w:rPr>
            </w:pPr>
          </w:p>
        </w:tc>
      </w:tr>
      <w:tr w:rsidR="007B2DCA" w:rsidRPr="00374699" w:rsidTr="00965FF7">
        <w:trPr>
          <w:trHeight w:val="300"/>
        </w:trPr>
        <w:tc>
          <w:tcPr>
            <w:tcW w:w="1521" w:type="dxa"/>
            <w:shd w:val="clear" w:color="auto" w:fill="auto"/>
          </w:tcPr>
          <w:p w:rsidR="007B2DCA" w:rsidRDefault="007B2DCA" w:rsidP="00B93A46">
            <w:pPr>
              <w:rPr>
                <w:smallCaps w:val="0"/>
                <w:color w:val="000000"/>
                <w:sz w:val="22"/>
                <w:szCs w:val="22"/>
              </w:rPr>
            </w:pPr>
          </w:p>
        </w:tc>
        <w:tc>
          <w:tcPr>
            <w:tcW w:w="1433" w:type="dxa"/>
            <w:shd w:val="clear" w:color="auto" w:fill="auto"/>
          </w:tcPr>
          <w:p w:rsidR="007B2DCA" w:rsidRDefault="007B2DCA" w:rsidP="002D3B12">
            <w:pPr>
              <w:rPr>
                <w:smallCaps w:val="0"/>
                <w:color w:val="000000"/>
                <w:sz w:val="22"/>
                <w:szCs w:val="22"/>
              </w:rPr>
            </w:pPr>
          </w:p>
        </w:tc>
        <w:tc>
          <w:tcPr>
            <w:tcW w:w="809" w:type="dxa"/>
          </w:tcPr>
          <w:p w:rsidR="007B2DCA" w:rsidRDefault="007B2DCA" w:rsidP="00B93A46">
            <w:pPr>
              <w:rPr>
                <w:smallCaps w:val="0"/>
                <w:color w:val="000000"/>
                <w:sz w:val="22"/>
                <w:szCs w:val="22"/>
              </w:rPr>
            </w:pPr>
          </w:p>
        </w:tc>
        <w:tc>
          <w:tcPr>
            <w:tcW w:w="809" w:type="dxa"/>
            <w:shd w:val="clear" w:color="auto" w:fill="auto"/>
          </w:tcPr>
          <w:p w:rsidR="007B2DCA" w:rsidRDefault="007B2DCA" w:rsidP="00B93A46">
            <w:pPr>
              <w:rPr>
                <w:smallCaps w:val="0"/>
                <w:color w:val="000000"/>
                <w:sz w:val="22"/>
                <w:szCs w:val="22"/>
              </w:rPr>
            </w:pPr>
          </w:p>
        </w:tc>
        <w:tc>
          <w:tcPr>
            <w:tcW w:w="827" w:type="dxa"/>
            <w:shd w:val="clear" w:color="auto" w:fill="auto"/>
          </w:tcPr>
          <w:p w:rsidR="007B2DCA" w:rsidRDefault="007B2DCA" w:rsidP="00B93A46">
            <w:pPr>
              <w:rPr>
                <w:smallCaps w:val="0"/>
                <w:color w:val="000000"/>
                <w:sz w:val="22"/>
                <w:szCs w:val="22"/>
              </w:rPr>
            </w:pPr>
          </w:p>
        </w:tc>
        <w:tc>
          <w:tcPr>
            <w:tcW w:w="720" w:type="dxa"/>
            <w:shd w:val="clear" w:color="auto" w:fill="auto"/>
          </w:tcPr>
          <w:p w:rsidR="007B2DCA" w:rsidRDefault="007B2DCA" w:rsidP="00B93A46">
            <w:pPr>
              <w:rPr>
                <w:smallCaps w:val="0"/>
                <w:color w:val="000000"/>
                <w:sz w:val="22"/>
                <w:szCs w:val="22"/>
              </w:rPr>
            </w:pPr>
            <w:r>
              <w:rPr>
                <w:smallCaps w:val="0"/>
                <w:color w:val="000000"/>
                <w:sz w:val="22"/>
                <w:szCs w:val="22"/>
              </w:rPr>
              <w:t>C</w:t>
            </w:r>
          </w:p>
        </w:tc>
        <w:tc>
          <w:tcPr>
            <w:tcW w:w="2463" w:type="dxa"/>
            <w:shd w:val="clear" w:color="auto" w:fill="auto"/>
          </w:tcPr>
          <w:p w:rsidR="007B2DCA" w:rsidRDefault="007B2DCA" w:rsidP="00353062">
            <w:pPr>
              <w:rPr>
                <w:smallCaps w:val="0"/>
                <w:sz w:val="22"/>
                <w:szCs w:val="22"/>
              </w:rPr>
            </w:pPr>
            <w:r w:rsidRPr="007B2DCA">
              <w:rPr>
                <w:smallCaps w:val="0"/>
                <w:sz w:val="22"/>
                <w:szCs w:val="22"/>
              </w:rPr>
              <w:t>Add more specifics on how, when and where the FAA assist and participate with airport sponsors on involvement programs. Also how does public input factor into these programs and is there time to fully review their input and offer other options.</w:t>
            </w:r>
          </w:p>
        </w:tc>
        <w:tc>
          <w:tcPr>
            <w:tcW w:w="2865" w:type="dxa"/>
            <w:shd w:val="clear" w:color="auto" w:fill="auto"/>
          </w:tcPr>
          <w:p w:rsidR="007B2DCA" w:rsidRDefault="007B2DCA" w:rsidP="00EC7CF2">
            <w:pPr>
              <w:rPr>
                <w:smallCaps w:val="0"/>
                <w:color w:val="000000"/>
                <w:sz w:val="22"/>
                <w:szCs w:val="22"/>
              </w:rPr>
            </w:pPr>
          </w:p>
        </w:tc>
        <w:tc>
          <w:tcPr>
            <w:tcW w:w="1466" w:type="dxa"/>
            <w:shd w:val="clear" w:color="auto" w:fill="auto"/>
          </w:tcPr>
          <w:p w:rsidR="007B2DCA" w:rsidRPr="00374699" w:rsidRDefault="007B2DCA" w:rsidP="00B93A46">
            <w:pPr>
              <w:rPr>
                <w:smallCaps w:val="0"/>
                <w:color w:val="000000"/>
                <w:sz w:val="22"/>
                <w:szCs w:val="22"/>
              </w:rPr>
            </w:pPr>
          </w:p>
        </w:tc>
        <w:tc>
          <w:tcPr>
            <w:tcW w:w="1954" w:type="dxa"/>
            <w:shd w:val="clear" w:color="auto" w:fill="auto"/>
          </w:tcPr>
          <w:p w:rsidR="007B2DCA" w:rsidRPr="00374699" w:rsidRDefault="007B2DCA" w:rsidP="00B93A46">
            <w:pPr>
              <w:rPr>
                <w:smallCaps w:val="0"/>
                <w:color w:val="000000"/>
                <w:sz w:val="22"/>
                <w:szCs w:val="22"/>
              </w:rPr>
            </w:pPr>
          </w:p>
        </w:tc>
      </w:tr>
      <w:tr w:rsidR="00C62227" w:rsidRPr="00374699" w:rsidTr="00965FF7">
        <w:trPr>
          <w:trHeight w:val="300"/>
        </w:trPr>
        <w:tc>
          <w:tcPr>
            <w:tcW w:w="1521" w:type="dxa"/>
            <w:shd w:val="clear" w:color="auto" w:fill="auto"/>
          </w:tcPr>
          <w:p w:rsidR="00C62227" w:rsidRDefault="00C62227" w:rsidP="00B93A46">
            <w:pPr>
              <w:rPr>
                <w:smallCaps w:val="0"/>
                <w:color w:val="000000"/>
                <w:sz w:val="22"/>
                <w:szCs w:val="22"/>
              </w:rPr>
            </w:pPr>
          </w:p>
        </w:tc>
        <w:tc>
          <w:tcPr>
            <w:tcW w:w="1433" w:type="dxa"/>
            <w:shd w:val="clear" w:color="auto" w:fill="auto"/>
          </w:tcPr>
          <w:p w:rsidR="00C62227" w:rsidRDefault="00C62227" w:rsidP="002D3B12">
            <w:pPr>
              <w:rPr>
                <w:smallCaps w:val="0"/>
                <w:color w:val="000000"/>
                <w:sz w:val="22"/>
                <w:szCs w:val="22"/>
              </w:rPr>
            </w:pPr>
          </w:p>
        </w:tc>
        <w:tc>
          <w:tcPr>
            <w:tcW w:w="809" w:type="dxa"/>
          </w:tcPr>
          <w:p w:rsidR="00C62227" w:rsidRDefault="00C62227" w:rsidP="00B93A46">
            <w:pPr>
              <w:rPr>
                <w:smallCaps w:val="0"/>
                <w:color w:val="000000"/>
                <w:sz w:val="22"/>
                <w:szCs w:val="22"/>
              </w:rPr>
            </w:pPr>
          </w:p>
        </w:tc>
        <w:tc>
          <w:tcPr>
            <w:tcW w:w="809" w:type="dxa"/>
            <w:shd w:val="clear" w:color="auto" w:fill="auto"/>
          </w:tcPr>
          <w:p w:rsidR="00C62227" w:rsidRDefault="00C62227" w:rsidP="00B93A46">
            <w:pPr>
              <w:rPr>
                <w:smallCaps w:val="0"/>
                <w:color w:val="000000"/>
                <w:sz w:val="22"/>
                <w:szCs w:val="22"/>
              </w:rPr>
            </w:pPr>
          </w:p>
        </w:tc>
        <w:tc>
          <w:tcPr>
            <w:tcW w:w="827" w:type="dxa"/>
            <w:shd w:val="clear" w:color="auto" w:fill="auto"/>
          </w:tcPr>
          <w:p w:rsidR="00C62227" w:rsidRDefault="00C62227" w:rsidP="00B93A46">
            <w:pPr>
              <w:rPr>
                <w:smallCaps w:val="0"/>
                <w:color w:val="000000"/>
                <w:sz w:val="22"/>
                <w:szCs w:val="22"/>
              </w:rPr>
            </w:pPr>
          </w:p>
        </w:tc>
        <w:tc>
          <w:tcPr>
            <w:tcW w:w="720" w:type="dxa"/>
            <w:shd w:val="clear" w:color="auto" w:fill="auto"/>
          </w:tcPr>
          <w:p w:rsidR="00C62227" w:rsidRDefault="00C62227" w:rsidP="00B93A46">
            <w:pPr>
              <w:rPr>
                <w:smallCaps w:val="0"/>
                <w:color w:val="000000"/>
                <w:sz w:val="22"/>
                <w:szCs w:val="22"/>
              </w:rPr>
            </w:pPr>
            <w:r>
              <w:rPr>
                <w:smallCaps w:val="0"/>
                <w:color w:val="000000"/>
                <w:sz w:val="22"/>
                <w:szCs w:val="22"/>
              </w:rPr>
              <w:t>C</w:t>
            </w:r>
          </w:p>
        </w:tc>
        <w:tc>
          <w:tcPr>
            <w:tcW w:w="2463" w:type="dxa"/>
            <w:shd w:val="clear" w:color="auto" w:fill="auto"/>
          </w:tcPr>
          <w:p w:rsidR="00C62227" w:rsidRDefault="00C62227" w:rsidP="00704213">
            <w:pPr>
              <w:rPr>
                <w:smallCaps w:val="0"/>
                <w:sz w:val="22"/>
                <w:szCs w:val="22"/>
              </w:rPr>
            </w:pPr>
            <w:r>
              <w:rPr>
                <w:smallCaps w:val="0"/>
                <w:sz w:val="22"/>
                <w:szCs w:val="22"/>
              </w:rPr>
              <w:t>U</w:t>
            </w:r>
            <w:r w:rsidRPr="00C62227">
              <w:rPr>
                <w:smallCaps w:val="0"/>
                <w:sz w:val="22"/>
                <w:szCs w:val="22"/>
              </w:rPr>
              <w:t>pdate should include the airport</w:t>
            </w:r>
            <w:r>
              <w:rPr>
                <w:smallCaps w:val="0"/>
                <w:sz w:val="22"/>
                <w:szCs w:val="22"/>
              </w:rPr>
              <w:t>’s</w:t>
            </w:r>
            <w:r w:rsidRPr="00C62227">
              <w:rPr>
                <w:smallCaps w:val="0"/>
                <w:sz w:val="22"/>
                <w:szCs w:val="22"/>
              </w:rPr>
              <w:t xml:space="preserve"> role in communicating FAA programs affecting airports,</w:t>
            </w:r>
            <w:r w:rsidR="00353062">
              <w:rPr>
                <w:smallCaps w:val="0"/>
                <w:sz w:val="22"/>
                <w:szCs w:val="22"/>
              </w:rPr>
              <w:t xml:space="preserve"> outside of just</w:t>
            </w:r>
            <w:r w:rsidRPr="00C62227">
              <w:rPr>
                <w:smallCaps w:val="0"/>
                <w:sz w:val="22"/>
                <w:szCs w:val="22"/>
              </w:rPr>
              <w:t xml:space="preserve"> airport </w:t>
            </w:r>
            <w:r w:rsidR="00704213">
              <w:rPr>
                <w:smallCaps w:val="0"/>
                <w:sz w:val="22"/>
                <w:szCs w:val="22"/>
              </w:rPr>
              <w:t>master plans, environmental reviews</w:t>
            </w:r>
            <w:r w:rsidRPr="00C62227">
              <w:rPr>
                <w:smallCaps w:val="0"/>
                <w:sz w:val="22"/>
                <w:szCs w:val="22"/>
              </w:rPr>
              <w:t xml:space="preserve"> and noise studies. </w:t>
            </w:r>
          </w:p>
          <w:p w:rsidR="00704213" w:rsidRDefault="00704213" w:rsidP="00704213">
            <w:pPr>
              <w:rPr>
                <w:smallCaps w:val="0"/>
                <w:sz w:val="22"/>
                <w:szCs w:val="22"/>
              </w:rPr>
            </w:pPr>
            <w:r w:rsidRPr="00704213">
              <w:rPr>
                <w:smallCaps w:val="0"/>
                <w:sz w:val="22"/>
                <w:szCs w:val="22"/>
              </w:rPr>
              <w:t>AC needs to address scenarios for flight path changes or issues that need involvement</w:t>
            </w:r>
            <w:r>
              <w:rPr>
                <w:smallCaps w:val="0"/>
                <w:sz w:val="22"/>
                <w:szCs w:val="22"/>
              </w:rPr>
              <w:t>.</w:t>
            </w:r>
            <w:r w:rsidRPr="00704213">
              <w:rPr>
                <w:smallCaps w:val="0"/>
                <w:sz w:val="22"/>
                <w:szCs w:val="22"/>
              </w:rPr>
              <w:t xml:space="preserve"> </w:t>
            </w:r>
          </w:p>
        </w:tc>
        <w:tc>
          <w:tcPr>
            <w:tcW w:w="2865" w:type="dxa"/>
            <w:shd w:val="clear" w:color="auto" w:fill="auto"/>
          </w:tcPr>
          <w:p w:rsidR="00C62227" w:rsidRDefault="00C62227" w:rsidP="00EC7CF2">
            <w:pPr>
              <w:rPr>
                <w:smallCaps w:val="0"/>
                <w:color w:val="000000"/>
                <w:sz w:val="22"/>
                <w:szCs w:val="22"/>
              </w:rPr>
            </w:pPr>
          </w:p>
        </w:tc>
        <w:tc>
          <w:tcPr>
            <w:tcW w:w="1466" w:type="dxa"/>
            <w:shd w:val="clear" w:color="auto" w:fill="auto"/>
          </w:tcPr>
          <w:p w:rsidR="00C62227" w:rsidRPr="00374699" w:rsidRDefault="00C62227" w:rsidP="00B93A46">
            <w:pPr>
              <w:rPr>
                <w:smallCaps w:val="0"/>
                <w:color w:val="000000"/>
                <w:sz w:val="22"/>
                <w:szCs w:val="22"/>
              </w:rPr>
            </w:pPr>
          </w:p>
        </w:tc>
        <w:tc>
          <w:tcPr>
            <w:tcW w:w="1954" w:type="dxa"/>
            <w:shd w:val="clear" w:color="auto" w:fill="auto"/>
          </w:tcPr>
          <w:p w:rsidR="00C62227" w:rsidRPr="00374699" w:rsidRDefault="00C62227" w:rsidP="00B93A46">
            <w:pPr>
              <w:rPr>
                <w:smallCaps w:val="0"/>
                <w:color w:val="000000"/>
                <w:sz w:val="22"/>
                <w:szCs w:val="22"/>
              </w:rPr>
            </w:pPr>
          </w:p>
        </w:tc>
      </w:tr>
      <w:tr w:rsidR="00965FF7" w:rsidRPr="00374699" w:rsidTr="00965FF7">
        <w:trPr>
          <w:trHeight w:val="300"/>
        </w:trPr>
        <w:tc>
          <w:tcPr>
            <w:tcW w:w="1521" w:type="dxa"/>
            <w:shd w:val="clear" w:color="auto" w:fill="auto"/>
          </w:tcPr>
          <w:p w:rsidR="00965FF7" w:rsidRPr="00374699" w:rsidRDefault="00965FF7" w:rsidP="00B93A46">
            <w:pPr>
              <w:rPr>
                <w:smallCaps w:val="0"/>
                <w:color w:val="000000"/>
                <w:sz w:val="22"/>
                <w:szCs w:val="22"/>
              </w:rPr>
            </w:pPr>
          </w:p>
        </w:tc>
        <w:tc>
          <w:tcPr>
            <w:tcW w:w="1433" w:type="dxa"/>
            <w:shd w:val="clear" w:color="auto" w:fill="auto"/>
          </w:tcPr>
          <w:p w:rsidR="00EC7CF2" w:rsidRPr="00374699" w:rsidRDefault="00EC7CF2" w:rsidP="00B93A46">
            <w:pPr>
              <w:rPr>
                <w:smallCaps w:val="0"/>
                <w:color w:val="000000"/>
                <w:sz w:val="22"/>
                <w:szCs w:val="22"/>
              </w:rPr>
            </w:pPr>
          </w:p>
        </w:tc>
        <w:tc>
          <w:tcPr>
            <w:tcW w:w="809" w:type="dxa"/>
          </w:tcPr>
          <w:p w:rsidR="00965FF7" w:rsidRPr="00374699" w:rsidRDefault="00EC7CF2" w:rsidP="00B93A46">
            <w:pPr>
              <w:rPr>
                <w:smallCaps w:val="0"/>
                <w:color w:val="000000"/>
                <w:sz w:val="22"/>
                <w:szCs w:val="22"/>
              </w:rPr>
            </w:pPr>
            <w:r>
              <w:rPr>
                <w:smallCaps w:val="0"/>
                <w:color w:val="000000"/>
                <w:sz w:val="22"/>
                <w:szCs w:val="22"/>
              </w:rPr>
              <w:t>112</w:t>
            </w:r>
          </w:p>
        </w:tc>
        <w:tc>
          <w:tcPr>
            <w:tcW w:w="809" w:type="dxa"/>
            <w:shd w:val="clear" w:color="auto" w:fill="auto"/>
          </w:tcPr>
          <w:p w:rsidR="00965FF7" w:rsidRPr="00374699" w:rsidRDefault="00EC7CF2" w:rsidP="00B93A46">
            <w:pPr>
              <w:rPr>
                <w:smallCaps w:val="0"/>
                <w:color w:val="000000"/>
                <w:sz w:val="22"/>
                <w:szCs w:val="22"/>
              </w:rPr>
            </w:pPr>
            <w:r>
              <w:rPr>
                <w:smallCaps w:val="0"/>
                <w:color w:val="000000"/>
                <w:sz w:val="22"/>
                <w:szCs w:val="22"/>
              </w:rPr>
              <w:t>1-2</w:t>
            </w:r>
          </w:p>
        </w:tc>
        <w:tc>
          <w:tcPr>
            <w:tcW w:w="827" w:type="dxa"/>
            <w:shd w:val="clear" w:color="auto" w:fill="auto"/>
          </w:tcPr>
          <w:p w:rsidR="00965FF7" w:rsidRPr="00374699" w:rsidRDefault="00EC7CF2" w:rsidP="00B93A46">
            <w:pPr>
              <w:rPr>
                <w:smallCaps w:val="0"/>
                <w:color w:val="000000"/>
                <w:sz w:val="22"/>
                <w:szCs w:val="22"/>
              </w:rPr>
            </w:pPr>
            <w:r>
              <w:rPr>
                <w:smallCaps w:val="0"/>
                <w:color w:val="000000"/>
                <w:sz w:val="22"/>
                <w:szCs w:val="22"/>
              </w:rPr>
              <w:t>2</w:t>
            </w:r>
          </w:p>
        </w:tc>
        <w:tc>
          <w:tcPr>
            <w:tcW w:w="720" w:type="dxa"/>
            <w:shd w:val="clear" w:color="auto" w:fill="auto"/>
          </w:tcPr>
          <w:p w:rsidR="00965FF7" w:rsidRPr="00374699" w:rsidRDefault="00EC7CF2" w:rsidP="00B93A46">
            <w:pPr>
              <w:rPr>
                <w:smallCaps w:val="0"/>
                <w:color w:val="000000"/>
                <w:sz w:val="22"/>
                <w:szCs w:val="22"/>
              </w:rPr>
            </w:pPr>
            <w:r>
              <w:rPr>
                <w:smallCaps w:val="0"/>
                <w:color w:val="000000"/>
                <w:sz w:val="22"/>
                <w:szCs w:val="22"/>
              </w:rPr>
              <w:t>C</w:t>
            </w:r>
          </w:p>
        </w:tc>
        <w:tc>
          <w:tcPr>
            <w:tcW w:w="2463" w:type="dxa"/>
            <w:shd w:val="clear" w:color="auto" w:fill="auto"/>
          </w:tcPr>
          <w:p w:rsidR="00965FF7" w:rsidRPr="00374699" w:rsidRDefault="00EC7CF2" w:rsidP="00B64B8A">
            <w:pPr>
              <w:rPr>
                <w:smallCaps w:val="0"/>
                <w:color w:val="000000"/>
                <w:sz w:val="22"/>
                <w:szCs w:val="22"/>
              </w:rPr>
            </w:pPr>
            <w:r>
              <w:rPr>
                <w:smallCaps w:val="0"/>
                <w:color w:val="000000"/>
                <w:sz w:val="22"/>
                <w:szCs w:val="22"/>
              </w:rPr>
              <w:t xml:space="preserve">Airport sponsors can provide insight and valuable information on community involvement </w:t>
            </w:r>
            <w:r w:rsidR="002F621A">
              <w:rPr>
                <w:smallCaps w:val="0"/>
                <w:color w:val="000000"/>
                <w:sz w:val="22"/>
                <w:szCs w:val="22"/>
              </w:rPr>
              <w:t>efforts and impacts of change to community.</w:t>
            </w:r>
            <w:r w:rsidR="002A56E2">
              <w:rPr>
                <w:smallCaps w:val="0"/>
                <w:color w:val="000000"/>
                <w:sz w:val="22"/>
                <w:szCs w:val="22"/>
              </w:rPr>
              <w:t xml:space="preserve"> It’s important for airports to have the opportunity to understand proposed changes and offer comments and perspectives from community.</w:t>
            </w:r>
          </w:p>
        </w:tc>
        <w:tc>
          <w:tcPr>
            <w:tcW w:w="2865" w:type="dxa"/>
            <w:shd w:val="clear" w:color="auto" w:fill="auto"/>
          </w:tcPr>
          <w:p w:rsidR="00965FF7" w:rsidRPr="00374699" w:rsidRDefault="0097078F" w:rsidP="00EC7CF2">
            <w:pPr>
              <w:rPr>
                <w:smallCaps w:val="0"/>
                <w:color w:val="000000"/>
                <w:sz w:val="22"/>
                <w:szCs w:val="22"/>
              </w:rPr>
            </w:pPr>
            <w:r>
              <w:rPr>
                <w:smallCaps w:val="0"/>
                <w:color w:val="000000"/>
                <w:sz w:val="22"/>
                <w:szCs w:val="22"/>
              </w:rPr>
              <w:t>Add “</w:t>
            </w:r>
            <w:r w:rsidR="00EC7CF2">
              <w:rPr>
                <w:smallCaps w:val="0"/>
                <w:color w:val="000000"/>
                <w:sz w:val="22"/>
                <w:szCs w:val="22"/>
              </w:rPr>
              <w:t>Provide airport sponsors with an opportunity to consult and collaborate on plans, proposals, alternatives, impacts, mitigation and final decisions.</w:t>
            </w:r>
            <w:r>
              <w:rPr>
                <w:smallCaps w:val="0"/>
                <w:color w:val="000000"/>
                <w:sz w:val="22"/>
                <w:szCs w:val="22"/>
              </w:rPr>
              <w:t>”</w:t>
            </w:r>
            <w:r w:rsidR="00EC7CF2">
              <w:rPr>
                <w:smallCaps w:val="0"/>
                <w:color w:val="000000"/>
                <w:sz w:val="22"/>
                <w:szCs w:val="22"/>
              </w:rPr>
              <w:t xml:space="preserve"> </w:t>
            </w:r>
          </w:p>
        </w:tc>
        <w:tc>
          <w:tcPr>
            <w:tcW w:w="1466" w:type="dxa"/>
            <w:shd w:val="clear" w:color="auto" w:fill="auto"/>
          </w:tcPr>
          <w:p w:rsidR="00965FF7" w:rsidRPr="00374699" w:rsidRDefault="00965FF7" w:rsidP="00B93A46">
            <w:pPr>
              <w:rPr>
                <w:smallCaps w:val="0"/>
                <w:color w:val="000000"/>
                <w:sz w:val="22"/>
                <w:szCs w:val="22"/>
              </w:rPr>
            </w:pPr>
          </w:p>
        </w:tc>
        <w:tc>
          <w:tcPr>
            <w:tcW w:w="1954" w:type="dxa"/>
            <w:shd w:val="clear" w:color="auto" w:fill="auto"/>
          </w:tcPr>
          <w:p w:rsidR="00965FF7" w:rsidRPr="00374699" w:rsidRDefault="00965FF7" w:rsidP="00B93A46">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7078F" w:rsidP="0087292E">
            <w:pPr>
              <w:rPr>
                <w:smallCaps w:val="0"/>
                <w:color w:val="000000"/>
                <w:sz w:val="22"/>
                <w:szCs w:val="22"/>
              </w:rPr>
            </w:pPr>
            <w:r>
              <w:rPr>
                <w:smallCaps w:val="0"/>
                <w:color w:val="000000"/>
                <w:sz w:val="22"/>
                <w:szCs w:val="22"/>
              </w:rPr>
              <w:t>141-142</w:t>
            </w:r>
          </w:p>
        </w:tc>
        <w:tc>
          <w:tcPr>
            <w:tcW w:w="809" w:type="dxa"/>
            <w:shd w:val="clear" w:color="auto" w:fill="auto"/>
          </w:tcPr>
          <w:p w:rsidR="00965FF7" w:rsidRPr="004E341D" w:rsidRDefault="0097078F" w:rsidP="0087292E">
            <w:pPr>
              <w:rPr>
                <w:smallCaps w:val="0"/>
                <w:color w:val="000000"/>
                <w:sz w:val="22"/>
                <w:szCs w:val="22"/>
              </w:rPr>
            </w:pPr>
            <w:r>
              <w:rPr>
                <w:smallCaps w:val="0"/>
                <w:color w:val="000000"/>
                <w:sz w:val="22"/>
                <w:szCs w:val="22"/>
              </w:rPr>
              <w:t>1-3</w:t>
            </w: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7078F"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97078F" w:rsidP="0087292E">
            <w:pPr>
              <w:rPr>
                <w:smallCaps w:val="0"/>
                <w:color w:val="000000"/>
                <w:sz w:val="22"/>
                <w:szCs w:val="22"/>
              </w:rPr>
            </w:pPr>
            <w:r>
              <w:rPr>
                <w:smallCaps w:val="0"/>
                <w:color w:val="000000"/>
                <w:sz w:val="22"/>
                <w:szCs w:val="22"/>
              </w:rPr>
              <w:t>If airport sponsor is responsible for engaging and keeping FAA informed on the progress of community involvement….how does airport sponsor do this? What is the expectation for keeping the FAA informed?</w:t>
            </w:r>
          </w:p>
        </w:tc>
        <w:tc>
          <w:tcPr>
            <w:tcW w:w="2865" w:type="dxa"/>
            <w:shd w:val="clear" w:color="auto" w:fill="auto"/>
          </w:tcPr>
          <w:p w:rsidR="00965FF7" w:rsidRPr="004E341D" w:rsidRDefault="0097078F" w:rsidP="0087292E">
            <w:pPr>
              <w:rPr>
                <w:smallCaps w:val="0"/>
                <w:color w:val="000000"/>
                <w:sz w:val="22"/>
                <w:szCs w:val="22"/>
              </w:rPr>
            </w:pPr>
            <w:r>
              <w:rPr>
                <w:smallCaps w:val="0"/>
                <w:color w:val="000000"/>
                <w:sz w:val="22"/>
                <w:szCs w:val="22"/>
              </w:rPr>
              <w:t>Add some further detail to provide airport sponsors with better guidance</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Default="00965FF7" w:rsidP="0087292E">
            <w:pPr>
              <w:rPr>
                <w:smallCaps w:val="0"/>
                <w:color w:val="000000"/>
                <w:sz w:val="22"/>
                <w:szCs w:val="22"/>
              </w:rPr>
            </w:pPr>
          </w:p>
          <w:p w:rsidR="0097078F" w:rsidRPr="004E341D" w:rsidRDefault="0097078F" w:rsidP="0087292E">
            <w:pPr>
              <w:rPr>
                <w:smallCaps w:val="0"/>
                <w:color w:val="000000"/>
                <w:sz w:val="22"/>
                <w:szCs w:val="22"/>
              </w:rPr>
            </w:pPr>
            <w:r>
              <w:rPr>
                <w:smallCaps w:val="0"/>
                <w:color w:val="000000"/>
                <w:sz w:val="22"/>
                <w:szCs w:val="22"/>
              </w:rPr>
              <w:t>151-155</w:t>
            </w:r>
          </w:p>
        </w:tc>
        <w:tc>
          <w:tcPr>
            <w:tcW w:w="809" w:type="dxa"/>
            <w:shd w:val="clear" w:color="auto" w:fill="auto"/>
          </w:tcPr>
          <w:p w:rsidR="00965FF7" w:rsidRPr="004E341D" w:rsidRDefault="0097078F" w:rsidP="0087292E">
            <w:pPr>
              <w:rPr>
                <w:smallCaps w:val="0"/>
                <w:color w:val="000000"/>
                <w:sz w:val="22"/>
                <w:szCs w:val="22"/>
              </w:rPr>
            </w:pPr>
            <w:r>
              <w:rPr>
                <w:smallCaps w:val="0"/>
                <w:color w:val="000000"/>
                <w:sz w:val="22"/>
                <w:szCs w:val="22"/>
              </w:rPr>
              <w:t>1-3</w:t>
            </w:r>
          </w:p>
        </w:tc>
        <w:tc>
          <w:tcPr>
            <w:tcW w:w="827" w:type="dxa"/>
            <w:shd w:val="clear" w:color="auto" w:fill="auto"/>
          </w:tcPr>
          <w:p w:rsidR="00965FF7" w:rsidRPr="004E341D" w:rsidRDefault="0097078F" w:rsidP="0087292E">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97078F"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7078F" w:rsidP="0087292E">
            <w:pPr>
              <w:rPr>
                <w:smallCaps w:val="0"/>
                <w:color w:val="000000"/>
                <w:sz w:val="22"/>
                <w:szCs w:val="22"/>
              </w:rPr>
            </w:pPr>
            <w:r>
              <w:rPr>
                <w:smallCaps w:val="0"/>
                <w:color w:val="000000"/>
                <w:sz w:val="22"/>
                <w:szCs w:val="22"/>
              </w:rPr>
              <w:t>Add specifics on how FAA will assist the airport sponsor</w:t>
            </w:r>
            <w:r w:rsidR="002A56E2">
              <w:rPr>
                <w:smallCaps w:val="0"/>
                <w:color w:val="000000"/>
                <w:sz w:val="22"/>
                <w:szCs w:val="22"/>
              </w:rPr>
              <w:t xml:space="preserve"> in developing and enhancing the public involvement program</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B93A46">
            <w:pPr>
              <w:rPr>
                <w:smallCaps w:val="0"/>
                <w:color w:val="000000"/>
                <w:sz w:val="22"/>
                <w:szCs w:val="22"/>
              </w:rPr>
            </w:pPr>
          </w:p>
        </w:tc>
        <w:tc>
          <w:tcPr>
            <w:tcW w:w="1433" w:type="dxa"/>
            <w:shd w:val="clear" w:color="auto" w:fill="auto"/>
          </w:tcPr>
          <w:p w:rsidR="00965FF7" w:rsidRPr="004E341D" w:rsidRDefault="00965FF7" w:rsidP="00B93A46">
            <w:pPr>
              <w:rPr>
                <w:smallCaps w:val="0"/>
                <w:color w:val="000000"/>
                <w:sz w:val="22"/>
                <w:szCs w:val="22"/>
              </w:rPr>
            </w:pPr>
          </w:p>
        </w:tc>
        <w:tc>
          <w:tcPr>
            <w:tcW w:w="809" w:type="dxa"/>
          </w:tcPr>
          <w:p w:rsidR="00965FF7" w:rsidRDefault="002A56E2" w:rsidP="00B93A46">
            <w:pPr>
              <w:rPr>
                <w:smallCaps w:val="0"/>
                <w:color w:val="000000"/>
                <w:sz w:val="22"/>
                <w:szCs w:val="22"/>
              </w:rPr>
            </w:pPr>
            <w:r>
              <w:rPr>
                <w:smallCaps w:val="0"/>
                <w:color w:val="000000"/>
                <w:sz w:val="22"/>
                <w:szCs w:val="22"/>
              </w:rPr>
              <w:t>157</w:t>
            </w:r>
          </w:p>
          <w:p w:rsidR="002A56E2" w:rsidRPr="004E341D" w:rsidRDefault="002A56E2" w:rsidP="00B93A46">
            <w:pPr>
              <w:rPr>
                <w:smallCaps w:val="0"/>
                <w:color w:val="000000"/>
                <w:sz w:val="22"/>
                <w:szCs w:val="22"/>
              </w:rPr>
            </w:pPr>
          </w:p>
        </w:tc>
        <w:tc>
          <w:tcPr>
            <w:tcW w:w="809" w:type="dxa"/>
            <w:shd w:val="clear" w:color="auto" w:fill="auto"/>
          </w:tcPr>
          <w:p w:rsidR="00965FF7" w:rsidRPr="004E341D" w:rsidRDefault="002A56E2" w:rsidP="00B93A46">
            <w:pPr>
              <w:rPr>
                <w:smallCaps w:val="0"/>
                <w:color w:val="000000"/>
                <w:sz w:val="22"/>
                <w:szCs w:val="22"/>
              </w:rPr>
            </w:pPr>
            <w:r>
              <w:rPr>
                <w:smallCaps w:val="0"/>
                <w:color w:val="000000"/>
                <w:sz w:val="22"/>
                <w:szCs w:val="22"/>
              </w:rPr>
              <w:t>1-3</w:t>
            </w:r>
          </w:p>
        </w:tc>
        <w:tc>
          <w:tcPr>
            <w:tcW w:w="827" w:type="dxa"/>
            <w:shd w:val="clear" w:color="auto" w:fill="auto"/>
          </w:tcPr>
          <w:p w:rsidR="00965FF7" w:rsidRPr="004E341D" w:rsidRDefault="002A56E2" w:rsidP="00B93A46">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2A56E2" w:rsidP="00B93A46">
            <w:pPr>
              <w:rPr>
                <w:smallCaps w:val="0"/>
                <w:color w:val="000000"/>
                <w:sz w:val="22"/>
                <w:szCs w:val="22"/>
              </w:rPr>
            </w:pPr>
            <w:r>
              <w:rPr>
                <w:smallCaps w:val="0"/>
                <w:color w:val="000000"/>
                <w:sz w:val="22"/>
                <w:szCs w:val="22"/>
              </w:rPr>
              <w:t>C</w:t>
            </w:r>
          </w:p>
        </w:tc>
        <w:tc>
          <w:tcPr>
            <w:tcW w:w="2463" w:type="dxa"/>
            <w:shd w:val="clear" w:color="auto" w:fill="auto"/>
          </w:tcPr>
          <w:p w:rsidR="00965FF7" w:rsidRPr="004E341D" w:rsidRDefault="002A56E2" w:rsidP="002A56E2">
            <w:pPr>
              <w:rPr>
                <w:smallCaps w:val="0"/>
                <w:color w:val="000000"/>
                <w:sz w:val="22"/>
                <w:szCs w:val="22"/>
              </w:rPr>
            </w:pPr>
            <w:r>
              <w:rPr>
                <w:smallCaps w:val="0"/>
                <w:color w:val="000000"/>
                <w:sz w:val="22"/>
                <w:szCs w:val="22"/>
              </w:rPr>
              <w:t>Important to add how the FAA will collaborate with airport sponsor and provide advance notice of plan, proposals, alternatives, impacts, and mitigation.</w:t>
            </w:r>
          </w:p>
        </w:tc>
        <w:tc>
          <w:tcPr>
            <w:tcW w:w="2865" w:type="dxa"/>
            <w:shd w:val="clear" w:color="auto" w:fill="auto"/>
          </w:tcPr>
          <w:p w:rsidR="00965FF7" w:rsidRDefault="002A56E2" w:rsidP="002A56E2">
            <w:pPr>
              <w:rPr>
                <w:smallCaps w:val="0"/>
                <w:color w:val="000000"/>
                <w:sz w:val="22"/>
                <w:szCs w:val="22"/>
              </w:rPr>
            </w:pPr>
            <w:r>
              <w:rPr>
                <w:smallCaps w:val="0"/>
                <w:color w:val="000000"/>
                <w:sz w:val="22"/>
                <w:szCs w:val="22"/>
              </w:rPr>
              <w:t xml:space="preserve"> Including the public involvement program “and shall collaborate and work with airport sponsor prior to conducting the public involvement program.” </w:t>
            </w:r>
          </w:p>
          <w:p w:rsidR="002A56E2" w:rsidRDefault="002A56E2" w:rsidP="002A56E2">
            <w:pPr>
              <w:rPr>
                <w:smallCaps w:val="0"/>
                <w:color w:val="000000"/>
                <w:sz w:val="22"/>
                <w:szCs w:val="22"/>
              </w:rPr>
            </w:pPr>
          </w:p>
          <w:p w:rsidR="002A56E2" w:rsidRPr="004E341D" w:rsidRDefault="002A56E2" w:rsidP="002A56E2">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447B32">
            <w:pPr>
              <w:rPr>
                <w:smallCaps w:val="0"/>
                <w:color w:val="000000"/>
                <w:sz w:val="22"/>
                <w:szCs w:val="22"/>
              </w:rPr>
            </w:pPr>
          </w:p>
        </w:tc>
        <w:tc>
          <w:tcPr>
            <w:tcW w:w="809" w:type="dxa"/>
          </w:tcPr>
          <w:p w:rsidR="00965FF7" w:rsidRPr="004E341D" w:rsidRDefault="002A56E2" w:rsidP="002A56E2">
            <w:pPr>
              <w:rPr>
                <w:smallCaps w:val="0"/>
                <w:color w:val="000000"/>
                <w:sz w:val="22"/>
                <w:szCs w:val="22"/>
              </w:rPr>
            </w:pPr>
            <w:r>
              <w:rPr>
                <w:smallCaps w:val="0"/>
                <w:color w:val="000000"/>
                <w:sz w:val="22"/>
                <w:szCs w:val="22"/>
              </w:rPr>
              <w:t>217</w:t>
            </w:r>
          </w:p>
        </w:tc>
        <w:tc>
          <w:tcPr>
            <w:tcW w:w="809" w:type="dxa"/>
            <w:shd w:val="clear" w:color="auto" w:fill="auto"/>
          </w:tcPr>
          <w:p w:rsidR="00965FF7" w:rsidRPr="004E341D" w:rsidRDefault="002A56E2" w:rsidP="0087292E">
            <w:pPr>
              <w:rPr>
                <w:smallCaps w:val="0"/>
                <w:color w:val="000000"/>
                <w:sz w:val="22"/>
                <w:szCs w:val="22"/>
              </w:rPr>
            </w:pPr>
            <w:r>
              <w:rPr>
                <w:smallCaps w:val="0"/>
                <w:color w:val="000000"/>
                <w:sz w:val="22"/>
                <w:szCs w:val="22"/>
              </w:rPr>
              <w:t>1-4</w:t>
            </w:r>
          </w:p>
        </w:tc>
        <w:tc>
          <w:tcPr>
            <w:tcW w:w="827" w:type="dxa"/>
            <w:shd w:val="clear" w:color="auto" w:fill="auto"/>
          </w:tcPr>
          <w:p w:rsidR="00965FF7" w:rsidRPr="004E341D" w:rsidRDefault="002A56E2" w:rsidP="0087292E">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2A56E2"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0B60BD" w:rsidP="0087292E">
            <w:pPr>
              <w:rPr>
                <w:smallCaps w:val="0"/>
                <w:color w:val="000000"/>
                <w:sz w:val="22"/>
                <w:szCs w:val="22"/>
              </w:rPr>
            </w:pPr>
            <w:r>
              <w:rPr>
                <w:smallCaps w:val="0"/>
                <w:color w:val="000000"/>
                <w:sz w:val="22"/>
                <w:szCs w:val="22"/>
              </w:rPr>
              <w:t xml:space="preserve">Provide more specific language to state that the purpose of the public involvement program needs to be clearly defined to the community and also explain how decisions for that involvement program will be made. </w:t>
            </w:r>
          </w:p>
        </w:tc>
        <w:tc>
          <w:tcPr>
            <w:tcW w:w="2865" w:type="dxa"/>
            <w:shd w:val="clear" w:color="auto" w:fill="auto"/>
          </w:tcPr>
          <w:p w:rsidR="00965FF7" w:rsidRPr="004E341D" w:rsidRDefault="002A56E2" w:rsidP="0087292E">
            <w:pPr>
              <w:rPr>
                <w:smallCaps w:val="0"/>
                <w:color w:val="000000"/>
                <w:sz w:val="22"/>
                <w:szCs w:val="22"/>
              </w:rPr>
            </w:pPr>
            <w:r>
              <w:rPr>
                <w:smallCaps w:val="0"/>
                <w:color w:val="000000"/>
                <w:sz w:val="22"/>
                <w:szCs w:val="22"/>
              </w:rPr>
              <w:t>To be clear “about scope and purpose of involvement process.”</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0B60BD" w:rsidP="0087292E">
            <w:pPr>
              <w:rPr>
                <w:smallCaps w:val="0"/>
                <w:color w:val="000000"/>
                <w:sz w:val="22"/>
                <w:szCs w:val="22"/>
              </w:rPr>
            </w:pPr>
            <w:r>
              <w:rPr>
                <w:smallCaps w:val="0"/>
                <w:color w:val="000000"/>
                <w:sz w:val="22"/>
                <w:szCs w:val="22"/>
              </w:rPr>
              <w:t>250</w:t>
            </w:r>
          </w:p>
        </w:tc>
        <w:tc>
          <w:tcPr>
            <w:tcW w:w="809" w:type="dxa"/>
            <w:shd w:val="clear" w:color="auto" w:fill="auto"/>
          </w:tcPr>
          <w:p w:rsidR="00965FF7" w:rsidRPr="004E341D" w:rsidRDefault="000B60BD" w:rsidP="0087292E">
            <w:pPr>
              <w:rPr>
                <w:smallCaps w:val="0"/>
                <w:color w:val="000000"/>
                <w:sz w:val="22"/>
                <w:szCs w:val="22"/>
              </w:rPr>
            </w:pPr>
            <w:r>
              <w:rPr>
                <w:smallCaps w:val="0"/>
                <w:color w:val="000000"/>
                <w:sz w:val="22"/>
                <w:szCs w:val="22"/>
              </w:rPr>
              <w:t>2-1</w:t>
            </w:r>
          </w:p>
        </w:tc>
        <w:tc>
          <w:tcPr>
            <w:tcW w:w="827" w:type="dxa"/>
            <w:shd w:val="clear" w:color="auto" w:fill="auto"/>
          </w:tcPr>
          <w:p w:rsidR="00965FF7" w:rsidRPr="004E341D" w:rsidRDefault="000B60BD" w:rsidP="000B60BD">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0B60BD"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0B60BD" w:rsidP="0087292E">
            <w:pPr>
              <w:rPr>
                <w:smallCaps w:val="0"/>
                <w:color w:val="000000"/>
                <w:sz w:val="22"/>
                <w:szCs w:val="22"/>
              </w:rPr>
            </w:pPr>
            <w:r>
              <w:rPr>
                <w:smallCaps w:val="0"/>
                <w:color w:val="000000"/>
                <w:sz w:val="22"/>
                <w:szCs w:val="22"/>
              </w:rPr>
              <w:t>Include community assessment (understand need, problem, issues, concerns) understand dynamics and heart of community</w:t>
            </w:r>
          </w:p>
        </w:tc>
        <w:tc>
          <w:tcPr>
            <w:tcW w:w="2865" w:type="dxa"/>
            <w:shd w:val="clear" w:color="auto" w:fill="auto"/>
          </w:tcPr>
          <w:p w:rsidR="00965FF7" w:rsidRPr="004E341D" w:rsidRDefault="000B60BD" w:rsidP="000B60BD">
            <w:pPr>
              <w:rPr>
                <w:smallCaps w:val="0"/>
                <w:color w:val="000000"/>
                <w:sz w:val="22"/>
                <w:szCs w:val="22"/>
              </w:rPr>
            </w:pPr>
            <w:r>
              <w:rPr>
                <w:smallCaps w:val="0"/>
                <w:color w:val="000000"/>
                <w:sz w:val="22"/>
                <w:szCs w:val="22"/>
              </w:rPr>
              <w:t>Add sub point for “Community assessment”</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0B60BD" w:rsidP="0087292E">
            <w:pPr>
              <w:rPr>
                <w:smallCaps w:val="0"/>
                <w:color w:val="000000"/>
                <w:sz w:val="22"/>
                <w:szCs w:val="22"/>
              </w:rPr>
            </w:pPr>
            <w:r>
              <w:rPr>
                <w:smallCaps w:val="0"/>
                <w:color w:val="000000"/>
                <w:sz w:val="22"/>
                <w:szCs w:val="22"/>
              </w:rPr>
              <w:t>257</w:t>
            </w:r>
          </w:p>
        </w:tc>
        <w:tc>
          <w:tcPr>
            <w:tcW w:w="809" w:type="dxa"/>
            <w:shd w:val="clear" w:color="auto" w:fill="auto"/>
          </w:tcPr>
          <w:p w:rsidR="00965FF7" w:rsidRPr="004E341D" w:rsidRDefault="000B60BD" w:rsidP="0087292E">
            <w:pPr>
              <w:rPr>
                <w:smallCaps w:val="0"/>
                <w:color w:val="000000"/>
                <w:sz w:val="22"/>
                <w:szCs w:val="22"/>
              </w:rPr>
            </w:pPr>
            <w:r>
              <w:rPr>
                <w:smallCaps w:val="0"/>
                <w:color w:val="000000"/>
                <w:sz w:val="22"/>
                <w:szCs w:val="22"/>
              </w:rPr>
              <w:t>2-1</w:t>
            </w:r>
          </w:p>
        </w:tc>
        <w:tc>
          <w:tcPr>
            <w:tcW w:w="827" w:type="dxa"/>
            <w:shd w:val="clear" w:color="auto" w:fill="auto"/>
          </w:tcPr>
          <w:p w:rsidR="00965FF7" w:rsidRPr="004E341D" w:rsidRDefault="000B60BD" w:rsidP="0087292E">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0B60BD"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0B60BD" w:rsidP="0087292E">
            <w:pPr>
              <w:rPr>
                <w:smallCaps w:val="0"/>
                <w:color w:val="000000"/>
                <w:sz w:val="22"/>
                <w:szCs w:val="22"/>
              </w:rPr>
            </w:pPr>
            <w:r>
              <w:rPr>
                <w:smallCaps w:val="0"/>
                <w:color w:val="000000"/>
                <w:sz w:val="22"/>
                <w:szCs w:val="22"/>
              </w:rPr>
              <w:t>Add something to address what will be done with public input…review period</w:t>
            </w: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AB36C2">
            <w:pPr>
              <w:rPr>
                <w:smallCaps w:val="0"/>
                <w:color w:val="000000"/>
                <w:sz w:val="22"/>
                <w:szCs w:val="22"/>
              </w:rPr>
            </w:pPr>
          </w:p>
        </w:tc>
        <w:tc>
          <w:tcPr>
            <w:tcW w:w="809" w:type="dxa"/>
          </w:tcPr>
          <w:p w:rsidR="00965FF7" w:rsidRPr="004E341D" w:rsidRDefault="000B60BD" w:rsidP="000B60BD">
            <w:pPr>
              <w:rPr>
                <w:smallCaps w:val="0"/>
                <w:color w:val="000000"/>
                <w:sz w:val="22"/>
                <w:szCs w:val="22"/>
              </w:rPr>
            </w:pPr>
            <w:r>
              <w:rPr>
                <w:smallCaps w:val="0"/>
                <w:color w:val="000000"/>
                <w:sz w:val="22"/>
                <w:szCs w:val="22"/>
              </w:rPr>
              <w:t>292</w:t>
            </w:r>
          </w:p>
        </w:tc>
        <w:tc>
          <w:tcPr>
            <w:tcW w:w="809" w:type="dxa"/>
            <w:shd w:val="clear" w:color="auto" w:fill="auto"/>
          </w:tcPr>
          <w:p w:rsidR="00965FF7" w:rsidRPr="004E341D" w:rsidRDefault="000B60BD" w:rsidP="0087292E">
            <w:pPr>
              <w:rPr>
                <w:smallCaps w:val="0"/>
                <w:color w:val="000000"/>
                <w:sz w:val="22"/>
                <w:szCs w:val="22"/>
              </w:rPr>
            </w:pPr>
            <w:r>
              <w:rPr>
                <w:smallCaps w:val="0"/>
                <w:color w:val="000000"/>
                <w:sz w:val="22"/>
                <w:szCs w:val="22"/>
              </w:rPr>
              <w:t>2-2</w:t>
            </w:r>
          </w:p>
        </w:tc>
        <w:tc>
          <w:tcPr>
            <w:tcW w:w="827" w:type="dxa"/>
            <w:shd w:val="clear" w:color="auto" w:fill="auto"/>
          </w:tcPr>
          <w:p w:rsidR="00965FF7" w:rsidRPr="004E341D" w:rsidRDefault="000B60BD" w:rsidP="0087292E">
            <w:pPr>
              <w:rPr>
                <w:smallCaps w:val="0"/>
                <w:color w:val="000000"/>
                <w:sz w:val="22"/>
                <w:szCs w:val="22"/>
              </w:rPr>
            </w:pPr>
            <w:r>
              <w:rPr>
                <w:smallCaps w:val="0"/>
                <w:color w:val="000000"/>
                <w:sz w:val="22"/>
                <w:szCs w:val="22"/>
              </w:rPr>
              <w:t>1</w:t>
            </w:r>
          </w:p>
        </w:tc>
        <w:tc>
          <w:tcPr>
            <w:tcW w:w="720" w:type="dxa"/>
            <w:shd w:val="clear" w:color="auto" w:fill="auto"/>
          </w:tcPr>
          <w:p w:rsidR="00965FF7" w:rsidRPr="004E341D" w:rsidRDefault="000B60BD" w:rsidP="0087292E">
            <w:pPr>
              <w:rPr>
                <w:smallCaps w:val="0"/>
                <w:color w:val="000000"/>
                <w:sz w:val="22"/>
                <w:szCs w:val="22"/>
              </w:rPr>
            </w:pPr>
            <w:r>
              <w:rPr>
                <w:smallCaps w:val="0"/>
                <w:color w:val="000000"/>
                <w:sz w:val="22"/>
                <w:szCs w:val="22"/>
              </w:rPr>
              <w:t>E</w:t>
            </w:r>
          </w:p>
        </w:tc>
        <w:tc>
          <w:tcPr>
            <w:tcW w:w="2463" w:type="dxa"/>
            <w:shd w:val="clear" w:color="auto" w:fill="auto"/>
          </w:tcPr>
          <w:p w:rsidR="00965FF7" w:rsidRPr="004E341D" w:rsidRDefault="000B60BD" w:rsidP="000B60BD">
            <w:pPr>
              <w:rPr>
                <w:smallCaps w:val="0"/>
                <w:color w:val="000000"/>
                <w:sz w:val="22"/>
                <w:szCs w:val="22"/>
              </w:rPr>
            </w:pPr>
            <w:r>
              <w:rPr>
                <w:smallCaps w:val="0"/>
                <w:color w:val="000000"/>
                <w:sz w:val="22"/>
                <w:szCs w:val="22"/>
              </w:rPr>
              <w:t>What happens if community response is unanticipated – how will opposition that wasn’t understood or forecasted be weaved into public involvement plan?  What is the process for reviewing and/or incorporating public input into decision process</w:t>
            </w:r>
          </w:p>
        </w:tc>
        <w:tc>
          <w:tcPr>
            <w:tcW w:w="2865" w:type="dxa"/>
            <w:shd w:val="clear" w:color="auto" w:fill="auto"/>
          </w:tcPr>
          <w:p w:rsidR="00965FF7" w:rsidRPr="004E341D" w:rsidRDefault="00BF2EE2" w:rsidP="00BF2EE2">
            <w:pPr>
              <w:rPr>
                <w:smallCaps w:val="0"/>
                <w:color w:val="000000"/>
                <w:sz w:val="22"/>
                <w:szCs w:val="22"/>
              </w:rPr>
            </w:pPr>
            <w:r>
              <w:rPr>
                <w:smallCaps w:val="0"/>
                <w:color w:val="000000"/>
                <w:sz w:val="22"/>
                <w:szCs w:val="22"/>
              </w:rPr>
              <w:t>Add</w:t>
            </w:r>
            <w:r w:rsidR="000B60BD">
              <w:rPr>
                <w:smallCaps w:val="0"/>
                <w:color w:val="000000"/>
                <w:sz w:val="22"/>
                <w:szCs w:val="22"/>
              </w:rPr>
              <w:t xml:space="preserve"> provisions for review and incorporation of public input </w:t>
            </w:r>
            <w:r>
              <w:rPr>
                <w:smallCaps w:val="0"/>
                <w:color w:val="000000"/>
                <w:sz w:val="22"/>
                <w:szCs w:val="22"/>
              </w:rPr>
              <w:t>and also how to handle unanticipated community opposition</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BF2EE2" w:rsidP="0087292E">
            <w:pPr>
              <w:rPr>
                <w:smallCaps w:val="0"/>
                <w:color w:val="000000"/>
                <w:sz w:val="22"/>
                <w:szCs w:val="22"/>
              </w:rPr>
            </w:pPr>
            <w:r>
              <w:rPr>
                <w:smallCaps w:val="0"/>
                <w:color w:val="000000"/>
                <w:sz w:val="22"/>
                <w:szCs w:val="22"/>
              </w:rPr>
              <w:t>320</w:t>
            </w: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D06A1D" w:rsidP="0087292E">
            <w:pPr>
              <w:rPr>
                <w:smallCaps w:val="0"/>
                <w:color w:val="000000"/>
                <w:sz w:val="22"/>
                <w:szCs w:val="22"/>
              </w:rPr>
            </w:pPr>
            <w:r>
              <w:rPr>
                <w:smallCaps w:val="0"/>
                <w:color w:val="000000"/>
                <w:sz w:val="22"/>
                <w:szCs w:val="22"/>
              </w:rPr>
              <w:t>Who will be affected and trying to identify stakeholders is key to public involvement</w:t>
            </w:r>
          </w:p>
        </w:tc>
        <w:tc>
          <w:tcPr>
            <w:tcW w:w="2865" w:type="dxa"/>
            <w:shd w:val="clear" w:color="auto" w:fill="auto"/>
          </w:tcPr>
          <w:p w:rsidR="00965FF7" w:rsidRPr="004E341D" w:rsidRDefault="00D06A1D" w:rsidP="0087292E">
            <w:pPr>
              <w:rPr>
                <w:smallCaps w:val="0"/>
                <w:color w:val="000000"/>
                <w:sz w:val="22"/>
                <w:szCs w:val="22"/>
              </w:rPr>
            </w:pPr>
            <w:r>
              <w:rPr>
                <w:smallCaps w:val="0"/>
                <w:color w:val="000000"/>
                <w:sz w:val="22"/>
                <w:szCs w:val="22"/>
              </w:rPr>
              <w:t>Add sub point to Identify and Know Audience</w:t>
            </w: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AB36C2">
            <w:pPr>
              <w:tabs>
                <w:tab w:val="left" w:pos="1152"/>
              </w:tabs>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374699" w:rsidRDefault="00965FF7" w:rsidP="00B93A46">
            <w:pPr>
              <w:rPr>
                <w:smallCaps w:val="0"/>
                <w:color w:val="000000"/>
                <w:sz w:val="22"/>
                <w:szCs w:val="22"/>
              </w:rPr>
            </w:pPr>
          </w:p>
        </w:tc>
        <w:tc>
          <w:tcPr>
            <w:tcW w:w="1433" w:type="dxa"/>
            <w:shd w:val="clear" w:color="auto" w:fill="auto"/>
          </w:tcPr>
          <w:p w:rsidR="00965FF7" w:rsidRPr="00374699" w:rsidRDefault="00965FF7" w:rsidP="00B93A46">
            <w:pPr>
              <w:rPr>
                <w:smallCaps w:val="0"/>
                <w:color w:val="000000"/>
                <w:sz w:val="22"/>
                <w:szCs w:val="22"/>
              </w:rPr>
            </w:pPr>
          </w:p>
        </w:tc>
        <w:tc>
          <w:tcPr>
            <w:tcW w:w="809" w:type="dxa"/>
          </w:tcPr>
          <w:p w:rsidR="00965FF7" w:rsidRPr="00374699" w:rsidRDefault="00965FF7" w:rsidP="00B93A46">
            <w:pPr>
              <w:rPr>
                <w:smallCaps w:val="0"/>
                <w:color w:val="000000"/>
                <w:sz w:val="22"/>
                <w:szCs w:val="22"/>
              </w:rPr>
            </w:pPr>
          </w:p>
        </w:tc>
        <w:tc>
          <w:tcPr>
            <w:tcW w:w="809" w:type="dxa"/>
            <w:shd w:val="clear" w:color="auto" w:fill="auto"/>
          </w:tcPr>
          <w:p w:rsidR="00965FF7" w:rsidRPr="00374699" w:rsidRDefault="00965FF7" w:rsidP="00B93A46">
            <w:pPr>
              <w:rPr>
                <w:smallCaps w:val="0"/>
                <w:color w:val="000000"/>
                <w:sz w:val="22"/>
                <w:szCs w:val="22"/>
              </w:rPr>
            </w:pPr>
          </w:p>
        </w:tc>
        <w:tc>
          <w:tcPr>
            <w:tcW w:w="827" w:type="dxa"/>
            <w:shd w:val="clear" w:color="auto" w:fill="auto"/>
          </w:tcPr>
          <w:p w:rsidR="00965FF7" w:rsidRPr="00374699" w:rsidRDefault="00965FF7" w:rsidP="00B93A46">
            <w:pPr>
              <w:rPr>
                <w:smallCaps w:val="0"/>
                <w:color w:val="000000"/>
                <w:sz w:val="22"/>
                <w:szCs w:val="22"/>
              </w:rPr>
            </w:pPr>
          </w:p>
        </w:tc>
        <w:tc>
          <w:tcPr>
            <w:tcW w:w="720" w:type="dxa"/>
            <w:shd w:val="clear" w:color="auto" w:fill="auto"/>
          </w:tcPr>
          <w:p w:rsidR="00965FF7" w:rsidRPr="00374699" w:rsidRDefault="00965FF7" w:rsidP="00B93A46">
            <w:pPr>
              <w:rPr>
                <w:smallCaps w:val="0"/>
                <w:color w:val="000000"/>
                <w:sz w:val="22"/>
                <w:szCs w:val="22"/>
              </w:rPr>
            </w:pPr>
          </w:p>
        </w:tc>
        <w:tc>
          <w:tcPr>
            <w:tcW w:w="2463" w:type="dxa"/>
            <w:shd w:val="clear" w:color="auto" w:fill="auto"/>
          </w:tcPr>
          <w:p w:rsidR="00965FF7" w:rsidRPr="00374699" w:rsidRDefault="00965FF7" w:rsidP="00B93A46">
            <w:pPr>
              <w:rPr>
                <w:smallCaps w:val="0"/>
                <w:color w:val="000000"/>
                <w:sz w:val="22"/>
                <w:szCs w:val="22"/>
              </w:rPr>
            </w:pPr>
          </w:p>
        </w:tc>
        <w:tc>
          <w:tcPr>
            <w:tcW w:w="2865" w:type="dxa"/>
            <w:shd w:val="clear" w:color="auto" w:fill="auto"/>
          </w:tcPr>
          <w:p w:rsidR="00965FF7" w:rsidRPr="00374699" w:rsidRDefault="00965FF7" w:rsidP="00B93A46">
            <w:pPr>
              <w:rPr>
                <w:smallCaps w:val="0"/>
                <w:color w:val="000000"/>
                <w:sz w:val="22"/>
                <w:szCs w:val="22"/>
              </w:rPr>
            </w:pPr>
          </w:p>
        </w:tc>
        <w:tc>
          <w:tcPr>
            <w:tcW w:w="1466" w:type="dxa"/>
            <w:shd w:val="clear" w:color="auto" w:fill="auto"/>
          </w:tcPr>
          <w:p w:rsidR="00965FF7" w:rsidRPr="00B93A46" w:rsidRDefault="00965FF7" w:rsidP="00B93A46">
            <w:pPr>
              <w:rPr>
                <w:smallCaps w:val="0"/>
                <w:color w:val="4F81BD"/>
                <w:sz w:val="22"/>
                <w:szCs w:val="22"/>
              </w:rPr>
            </w:pPr>
          </w:p>
        </w:tc>
        <w:tc>
          <w:tcPr>
            <w:tcW w:w="1954" w:type="dxa"/>
            <w:shd w:val="clear" w:color="auto" w:fill="auto"/>
          </w:tcPr>
          <w:p w:rsidR="00965FF7" w:rsidRPr="00B93A46" w:rsidRDefault="00965FF7" w:rsidP="00B93A46">
            <w:pPr>
              <w:rPr>
                <w:smallCaps w:val="0"/>
                <w:color w:val="4F81BD"/>
                <w:sz w:val="22"/>
                <w:szCs w:val="22"/>
              </w:rPr>
            </w:pPr>
          </w:p>
        </w:tc>
      </w:tr>
      <w:tr w:rsidR="00965FF7" w:rsidRPr="00374699" w:rsidTr="00965FF7">
        <w:trPr>
          <w:trHeight w:val="300"/>
        </w:trPr>
        <w:tc>
          <w:tcPr>
            <w:tcW w:w="1521" w:type="dxa"/>
            <w:shd w:val="clear" w:color="auto" w:fill="auto"/>
          </w:tcPr>
          <w:p w:rsidR="00965FF7" w:rsidRPr="004E341D" w:rsidRDefault="00965FF7" w:rsidP="000C1BC6">
            <w:pPr>
              <w:pStyle w:val="NoSpacing"/>
              <w:rPr>
                <w:smallCaps/>
                <w:color w:val="000000"/>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0C1BC6" w:rsidRDefault="00965FF7" w:rsidP="0087292E">
            <w:pPr>
              <w:rPr>
                <w:smallCaps w:val="0"/>
                <w:color w:val="000000"/>
                <w:sz w:val="22"/>
                <w:szCs w:val="22"/>
              </w:rPr>
            </w:pPr>
          </w:p>
        </w:tc>
        <w:tc>
          <w:tcPr>
            <w:tcW w:w="2463" w:type="dxa"/>
            <w:shd w:val="clear" w:color="auto" w:fill="auto"/>
          </w:tcPr>
          <w:p w:rsidR="00965FF7" w:rsidRPr="000C1BC6"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0C1BC6">
            <w:pPr>
              <w:pStyle w:val="NoSpacing"/>
              <w:rPr>
                <w:smallCaps/>
                <w:color w:val="000000"/>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0C1BC6" w:rsidRDefault="00965FF7" w:rsidP="0087292E">
            <w:pPr>
              <w:rPr>
                <w:smallCaps w:val="0"/>
                <w:color w:val="000000"/>
                <w:sz w:val="22"/>
                <w:szCs w:val="22"/>
              </w:rPr>
            </w:pPr>
          </w:p>
        </w:tc>
        <w:tc>
          <w:tcPr>
            <w:tcW w:w="2463" w:type="dxa"/>
            <w:shd w:val="clear" w:color="auto" w:fill="auto"/>
          </w:tcPr>
          <w:p w:rsidR="00965FF7" w:rsidRPr="000C1BC6"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0C1BC6">
            <w:pPr>
              <w:pStyle w:val="NoSpacing"/>
              <w:rPr>
                <w:smallCaps/>
                <w:color w:val="000000"/>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0C1BC6" w:rsidRDefault="00965FF7" w:rsidP="0087292E">
            <w:pPr>
              <w:rPr>
                <w:smallCaps w:val="0"/>
                <w:color w:val="000000"/>
                <w:sz w:val="22"/>
                <w:szCs w:val="22"/>
              </w:rPr>
            </w:pPr>
          </w:p>
        </w:tc>
        <w:tc>
          <w:tcPr>
            <w:tcW w:w="2463" w:type="dxa"/>
            <w:shd w:val="clear" w:color="auto" w:fill="auto"/>
          </w:tcPr>
          <w:p w:rsidR="00965FF7" w:rsidRPr="000C1BC6"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0C1BC6">
            <w:pPr>
              <w:pStyle w:val="NoSpacing"/>
              <w:rPr>
                <w:smallCaps/>
                <w:color w:val="000000"/>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0C1BC6" w:rsidRDefault="00965FF7" w:rsidP="0087292E">
            <w:pPr>
              <w:rPr>
                <w:smallCaps w:val="0"/>
                <w:color w:val="000000"/>
                <w:sz w:val="22"/>
                <w:szCs w:val="22"/>
              </w:rPr>
            </w:pPr>
          </w:p>
        </w:tc>
        <w:tc>
          <w:tcPr>
            <w:tcW w:w="2463" w:type="dxa"/>
            <w:shd w:val="clear" w:color="auto" w:fill="auto"/>
          </w:tcPr>
          <w:p w:rsidR="00965FF7" w:rsidRPr="000C1BC6"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0C1BC6">
            <w:pPr>
              <w:pStyle w:val="NoSpacing"/>
              <w:rPr>
                <w:smallCaps/>
                <w:color w:val="000000"/>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0C1BC6" w:rsidRDefault="00965FF7" w:rsidP="0087292E">
            <w:pPr>
              <w:rPr>
                <w:smallCaps w:val="0"/>
                <w:color w:val="000000"/>
                <w:sz w:val="22"/>
                <w:szCs w:val="22"/>
              </w:rPr>
            </w:pPr>
          </w:p>
        </w:tc>
        <w:tc>
          <w:tcPr>
            <w:tcW w:w="2463" w:type="dxa"/>
            <w:shd w:val="clear" w:color="auto" w:fill="auto"/>
          </w:tcPr>
          <w:p w:rsidR="00965FF7" w:rsidRPr="000C1BC6"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0C1BC6"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E91765">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r w:rsidR="00965FF7" w:rsidRPr="00374699" w:rsidTr="00965FF7">
        <w:trPr>
          <w:trHeight w:val="300"/>
        </w:trPr>
        <w:tc>
          <w:tcPr>
            <w:tcW w:w="1521" w:type="dxa"/>
            <w:shd w:val="clear" w:color="auto" w:fill="auto"/>
          </w:tcPr>
          <w:p w:rsidR="00965FF7" w:rsidRPr="004E341D" w:rsidRDefault="00965FF7" w:rsidP="0087292E">
            <w:pPr>
              <w:rPr>
                <w:smallCaps w:val="0"/>
                <w:color w:val="000000"/>
                <w:sz w:val="22"/>
                <w:szCs w:val="22"/>
              </w:rPr>
            </w:pPr>
          </w:p>
        </w:tc>
        <w:tc>
          <w:tcPr>
            <w:tcW w:w="1433" w:type="dxa"/>
            <w:shd w:val="clear" w:color="auto" w:fill="auto"/>
          </w:tcPr>
          <w:p w:rsidR="00965FF7" w:rsidRPr="004E341D" w:rsidRDefault="00965FF7" w:rsidP="0087292E">
            <w:pPr>
              <w:rPr>
                <w:smallCaps w:val="0"/>
                <w:color w:val="000000"/>
                <w:sz w:val="22"/>
                <w:szCs w:val="22"/>
              </w:rPr>
            </w:pPr>
          </w:p>
        </w:tc>
        <w:tc>
          <w:tcPr>
            <w:tcW w:w="809" w:type="dxa"/>
          </w:tcPr>
          <w:p w:rsidR="00965FF7" w:rsidRPr="004E341D" w:rsidRDefault="00965FF7" w:rsidP="0087292E">
            <w:pPr>
              <w:rPr>
                <w:smallCaps w:val="0"/>
                <w:color w:val="000000"/>
                <w:sz w:val="22"/>
                <w:szCs w:val="22"/>
              </w:rPr>
            </w:pPr>
          </w:p>
        </w:tc>
        <w:tc>
          <w:tcPr>
            <w:tcW w:w="809" w:type="dxa"/>
            <w:shd w:val="clear" w:color="auto" w:fill="auto"/>
          </w:tcPr>
          <w:p w:rsidR="00965FF7" w:rsidRPr="004E341D" w:rsidRDefault="00965FF7" w:rsidP="0087292E">
            <w:pPr>
              <w:rPr>
                <w:smallCaps w:val="0"/>
                <w:color w:val="000000"/>
                <w:sz w:val="22"/>
                <w:szCs w:val="22"/>
              </w:rPr>
            </w:pPr>
          </w:p>
        </w:tc>
        <w:tc>
          <w:tcPr>
            <w:tcW w:w="827" w:type="dxa"/>
            <w:shd w:val="clear" w:color="auto" w:fill="auto"/>
          </w:tcPr>
          <w:p w:rsidR="00965FF7" w:rsidRPr="004E341D" w:rsidRDefault="00965FF7" w:rsidP="0087292E">
            <w:pPr>
              <w:rPr>
                <w:smallCaps w:val="0"/>
                <w:color w:val="000000"/>
                <w:sz w:val="22"/>
                <w:szCs w:val="22"/>
              </w:rPr>
            </w:pPr>
          </w:p>
        </w:tc>
        <w:tc>
          <w:tcPr>
            <w:tcW w:w="720" w:type="dxa"/>
            <w:shd w:val="clear" w:color="auto" w:fill="auto"/>
          </w:tcPr>
          <w:p w:rsidR="00965FF7" w:rsidRPr="004E341D" w:rsidRDefault="00965FF7" w:rsidP="0087292E">
            <w:pPr>
              <w:rPr>
                <w:smallCaps w:val="0"/>
                <w:color w:val="000000"/>
                <w:sz w:val="22"/>
                <w:szCs w:val="22"/>
              </w:rPr>
            </w:pPr>
          </w:p>
        </w:tc>
        <w:tc>
          <w:tcPr>
            <w:tcW w:w="2463" w:type="dxa"/>
            <w:shd w:val="clear" w:color="auto" w:fill="auto"/>
          </w:tcPr>
          <w:p w:rsidR="00965FF7" w:rsidRPr="004E341D" w:rsidRDefault="00965FF7" w:rsidP="0087292E">
            <w:pPr>
              <w:rPr>
                <w:smallCaps w:val="0"/>
                <w:color w:val="000000"/>
                <w:sz w:val="22"/>
                <w:szCs w:val="22"/>
              </w:rPr>
            </w:pPr>
          </w:p>
        </w:tc>
        <w:tc>
          <w:tcPr>
            <w:tcW w:w="2865" w:type="dxa"/>
            <w:shd w:val="clear" w:color="auto" w:fill="auto"/>
          </w:tcPr>
          <w:p w:rsidR="00965FF7" w:rsidRPr="004E341D" w:rsidRDefault="00965FF7" w:rsidP="0087292E">
            <w:pPr>
              <w:rPr>
                <w:smallCaps w:val="0"/>
                <w:color w:val="000000"/>
                <w:sz w:val="22"/>
                <w:szCs w:val="22"/>
              </w:rPr>
            </w:pPr>
          </w:p>
        </w:tc>
        <w:tc>
          <w:tcPr>
            <w:tcW w:w="1466" w:type="dxa"/>
            <w:shd w:val="clear" w:color="auto" w:fill="auto"/>
          </w:tcPr>
          <w:p w:rsidR="00965FF7" w:rsidRPr="004E341D" w:rsidRDefault="00965FF7" w:rsidP="0087292E">
            <w:pPr>
              <w:rPr>
                <w:smallCaps w:val="0"/>
                <w:color w:val="000000"/>
                <w:sz w:val="22"/>
                <w:szCs w:val="22"/>
              </w:rPr>
            </w:pPr>
          </w:p>
        </w:tc>
        <w:tc>
          <w:tcPr>
            <w:tcW w:w="1954" w:type="dxa"/>
            <w:shd w:val="clear" w:color="auto" w:fill="auto"/>
          </w:tcPr>
          <w:p w:rsidR="00965FF7" w:rsidRPr="004E341D" w:rsidRDefault="00965FF7" w:rsidP="0087292E">
            <w:pPr>
              <w:rPr>
                <w:smallCaps w:val="0"/>
                <w:color w:val="000000"/>
                <w:sz w:val="22"/>
                <w:szCs w:val="22"/>
              </w:rPr>
            </w:pPr>
          </w:p>
        </w:tc>
      </w:tr>
    </w:tbl>
    <w:p w:rsidR="00067DFC" w:rsidRDefault="00067DFC" w:rsidP="00067DFC">
      <w:pPr>
        <w:ind w:left="-900" w:right="-540"/>
        <w:rPr>
          <w:rFonts w:ascii="Times New (W1)" w:hAnsi="Times New (W1)"/>
          <w:smallCaps w:val="0"/>
          <w:sz w:val="24"/>
        </w:rPr>
      </w:pPr>
    </w:p>
    <w:sectPr w:rsidR="00067DFC" w:rsidSect="00C462A9">
      <w:headerReference w:type="default" r:id="rId12"/>
      <w:footerReference w:type="default" r:id="rId13"/>
      <w:headerReference w:type="first" r:id="rId14"/>
      <w:footerReference w:type="first" r:id="rId15"/>
      <w:pgSz w:w="15840" w:h="12240" w:orient="landscape"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AB" w:rsidRDefault="00F25FAB">
      <w:r>
        <w:separator/>
      </w:r>
    </w:p>
  </w:endnote>
  <w:endnote w:type="continuationSeparator" w:id="0">
    <w:p w:rsidR="00F25FAB" w:rsidRDefault="00F2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F1" w:rsidRPr="009A1B55" w:rsidRDefault="00432FF1" w:rsidP="00432FF1">
    <w:pPr>
      <w:pStyle w:val="Footer"/>
      <w:tabs>
        <w:tab w:val="clear" w:pos="4320"/>
        <w:tab w:val="clear" w:pos="8640"/>
        <w:tab w:val="center" w:pos="6480"/>
        <w:tab w:val="right" w:pos="13500"/>
      </w:tabs>
      <w:rPr>
        <w:rFonts w:ascii="Arial" w:hAnsi="Arial" w:cs="Arial"/>
        <w:i/>
        <w:smallCaps w:val="0"/>
        <w:sz w:val="16"/>
        <w:szCs w:val="16"/>
      </w:rPr>
    </w:pPr>
    <w:r w:rsidRPr="009A1B55">
      <w:rPr>
        <w:rFonts w:ascii="Arial" w:hAnsi="Arial" w:cs="Arial"/>
        <w:smallCaps w:val="0"/>
        <w:sz w:val="16"/>
        <w:szCs w:val="16"/>
      </w:rPr>
      <w:t xml:space="preserve">Comments Matrix </w:t>
    </w:r>
    <w:r>
      <w:rPr>
        <w:rFonts w:ascii="Arial" w:hAnsi="Arial" w:cs="Arial"/>
        <w:smallCaps w:val="0"/>
        <w:sz w:val="16"/>
        <w:szCs w:val="16"/>
      </w:rPr>
      <w:t>f</w:t>
    </w:r>
    <w:r w:rsidRPr="009A1B55">
      <w:rPr>
        <w:rFonts w:ascii="Arial" w:hAnsi="Arial" w:cs="Arial"/>
        <w:smallCaps w:val="0"/>
        <w:sz w:val="16"/>
        <w:szCs w:val="16"/>
      </w:rPr>
      <w:t xml:space="preserve">or </w:t>
    </w:r>
    <w:r w:rsidR="0006497C">
      <w:rPr>
        <w:rFonts w:ascii="Arial" w:hAnsi="Arial" w:cs="Arial"/>
        <w:smallCaps w:val="0"/>
        <w:sz w:val="16"/>
        <w:szCs w:val="16"/>
      </w:rPr>
      <w:t xml:space="preserve">Draft </w:t>
    </w:r>
    <w:r w:rsidRPr="009A1B55">
      <w:rPr>
        <w:rFonts w:ascii="Arial" w:hAnsi="Arial" w:cs="Arial"/>
        <w:smallCaps w:val="0"/>
        <w:sz w:val="16"/>
        <w:szCs w:val="16"/>
      </w:rPr>
      <w:t xml:space="preserve">AC </w:t>
    </w:r>
    <w:r w:rsidR="00E529B4">
      <w:rPr>
        <w:rFonts w:ascii="Arial" w:hAnsi="Arial" w:cs="Arial"/>
        <w:smallCaps w:val="0"/>
        <w:sz w:val="16"/>
        <w:szCs w:val="16"/>
      </w:rPr>
      <w:t>150/</w:t>
    </w:r>
    <w:r w:rsidR="00965FF7" w:rsidRPr="00965FF7">
      <w:rPr>
        <w:rFonts w:ascii="Arial" w:hAnsi="Arial" w:cs="Arial"/>
        <w:smallCaps w:val="0"/>
        <w:sz w:val="16"/>
        <w:szCs w:val="16"/>
      </w:rPr>
      <w:t>50</w:t>
    </w:r>
    <w:r w:rsidR="00965FF7">
      <w:rPr>
        <w:rFonts w:ascii="Arial" w:hAnsi="Arial" w:cs="Arial"/>
        <w:smallCaps w:val="0"/>
        <w:sz w:val="16"/>
        <w:szCs w:val="16"/>
      </w:rPr>
      <w:t>5</w:t>
    </w:r>
    <w:r w:rsidR="00965FF7" w:rsidRPr="00965FF7">
      <w:rPr>
        <w:rFonts w:ascii="Arial" w:hAnsi="Arial" w:cs="Arial"/>
        <w:smallCaps w:val="0"/>
        <w:sz w:val="16"/>
        <w:szCs w:val="16"/>
      </w:rPr>
      <w:t>0-4A</w:t>
    </w:r>
    <w:r w:rsidRPr="009A1B55">
      <w:rPr>
        <w:rFonts w:ascii="Arial" w:hAnsi="Arial" w:cs="Arial"/>
        <w:smallCaps w:val="0"/>
        <w:sz w:val="16"/>
        <w:szCs w:val="16"/>
      </w:rPr>
      <w:tab/>
    </w:r>
    <w:r w:rsidRPr="009A1B55">
      <w:rPr>
        <w:rFonts w:ascii="Arial" w:hAnsi="Arial" w:cs="Arial"/>
        <w:smallCaps w:val="0"/>
        <w:sz w:val="16"/>
        <w:szCs w:val="16"/>
      </w:rPr>
      <w:tab/>
      <w:t xml:space="preserve">Page </w:t>
    </w:r>
    <w:r w:rsidR="009E27D9" w:rsidRPr="009A1B55">
      <w:rPr>
        <w:rFonts w:ascii="Arial" w:hAnsi="Arial" w:cs="Arial"/>
        <w:smallCaps w:val="0"/>
        <w:sz w:val="16"/>
        <w:szCs w:val="16"/>
      </w:rPr>
      <w:fldChar w:fldCharType="begin"/>
    </w:r>
    <w:r w:rsidRPr="009A1B55">
      <w:rPr>
        <w:rFonts w:ascii="Arial" w:hAnsi="Arial" w:cs="Arial"/>
        <w:smallCaps w:val="0"/>
        <w:sz w:val="16"/>
        <w:szCs w:val="16"/>
      </w:rPr>
      <w:instrText xml:space="preserve"> PAGE </w:instrText>
    </w:r>
    <w:r w:rsidR="009E27D9" w:rsidRPr="009A1B55">
      <w:rPr>
        <w:rFonts w:ascii="Arial" w:hAnsi="Arial" w:cs="Arial"/>
        <w:smallCaps w:val="0"/>
        <w:sz w:val="16"/>
        <w:szCs w:val="16"/>
      </w:rPr>
      <w:fldChar w:fldCharType="separate"/>
    </w:r>
    <w:r w:rsidR="005E7F4B">
      <w:rPr>
        <w:rFonts w:ascii="Arial" w:hAnsi="Arial" w:cs="Arial"/>
        <w:smallCaps w:val="0"/>
        <w:noProof/>
        <w:sz w:val="16"/>
        <w:szCs w:val="16"/>
      </w:rPr>
      <w:t>5</w:t>
    </w:r>
    <w:r w:rsidR="009E27D9" w:rsidRPr="009A1B55">
      <w:rPr>
        <w:rFonts w:ascii="Arial" w:hAnsi="Arial" w:cs="Arial"/>
        <w:smallCaps w:val="0"/>
        <w:sz w:val="16"/>
        <w:szCs w:val="16"/>
      </w:rPr>
      <w:fldChar w:fldCharType="end"/>
    </w:r>
    <w:r>
      <w:rPr>
        <w:rFonts w:ascii="Arial" w:hAnsi="Arial" w:cs="Arial"/>
        <w:smallCaps w:val="0"/>
        <w:sz w:val="16"/>
        <w:szCs w:val="16"/>
      </w:rPr>
      <w:t xml:space="preserve"> o</w:t>
    </w:r>
    <w:r w:rsidRPr="009A1B55">
      <w:rPr>
        <w:rFonts w:ascii="Arial" w:hAnsi="Arial" w:cs="Arial"/>
        <w:smallCaps w:val="0"/>
        <w:sz w:val="16"/>
        <w:szCs w:val="16"/>
      </w:rPr>
      <w:t xml:space="preserve">f </w:t>
    </w:r>
    <w:r w:rsidR="009E27D9" w:rsidRPr="009A1B55">
      <w:rPr>
        <w:rFonts w:ascii="Arial" w:hAnsi="Arial" w:cs="Arial"/>
        <w:smallCaps w:val="0"/>
        <w:sz w:val="16"/>
        <w:szCs w:val="16"/>
      </w:rPr>
      <w:fldChar w:fldCharType="begin"/>
    </w:r>
    <w:r w:rsidRPr="009A1B55">
      <w:rPr>
        <w:rFonts w:ascii="Arial" w:hAnsi="Arial" w:cs="Arial"/>
        <w:smallCaps w:val="0"/>
        <w:sz w:val="16"/>
        <w:szCs w:val="16"/>
      </w:rPr>
      <w:instrText xml:space="preserve"> NUMPAGES \*Arabic </w:instrText>
    </w:r>
    <w:r w:rsidR="009E27D9" w:rsidRPr="009A1B55">
      <w:rPr>
        <w:rFonts w:ascii="Arial" w:hAnsi="Arial" w:cs="Arial"/>
        <w:smallCaps w:val="0"/>
        <w:sz w:val="16"/>
        <w:szCs w:val="16"/>
      </w:rPr>
      <w:fldChar w:fldCharType="separate"/>
    </w:r>
    <w:r w:rsidR="005E7F4B">
      <w:rPr>
        <w:rFonts w:ascii="Arial" w:hAnsi="Arial" w:cs="Arial"/>
        <w:smallCaps w:val="0"/>
        <w:noProof/>
        <w:sz w:val="16"/>
        <w:szCs w:val="16"/>
      </w:rPr>
      <w:t>5</w:t>
    </w:r>
    <w:r w:rsidR="009E27D9" w:rsidRPr="009A1B55">
      <w:rPr>
        <w:rFonts w:ascii="Arial" w:hAnsi="Arial" w:cs="Arial"/>
        <w:smallCaps w:val="0"/>
        <w:sz w:val="16"/>
        <w:szCs w:val="16"/>
      </w:rPr>
      <w:fldChar w:fldCharType="end"/>
    </w:r>
  </w:p>
  <w:p w:rsidR="001568D4" w:rsidRPr="00432FF1" w:rsidRDefault="00432FF1" w:rsidP="00432FF1">
    <w:pPr>
      <w:pStyle w:val="Footer"/>
      <w:tabs>
        <w:tab w:val="clear" w:pos="4320"/>
        <w:tab w:val="center" w:pos="6480"/>
      </w:tabs>
      <w:rPr>
        <w:rFonts w:ascii="Arial" w:hAnsi="Arial" w:cs="Arial"/>
        <w:sz w:val="16"/>
        <w:szCs w:val="16"/>
      </w:rPr>
    </w:pPr>
    <w:r w:rsidRPr="009A1B55">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55" w:rsidRPr="009A1B55" w:rsidRDefault="009A1B55" w:rsidP="00432FF1">
    <w:pPr>
      <w:pStyle w:val="Footer"/>
      <w:tabs>
        <w:tab w:val="clear" w:pos="4320"/>
        <w:tab w:val="clear" w:pos="8640"/>
        <w:tab w:val="center" w:pos="6480"/>
        <w:tab w:val="right" w:pos="13500"/>
      </w:tabs>
      <w:rPr>
        <w:rFonts w:ascii="Arial" w:hAnsi="Arial" w:cs="Arial"/>
        <w:i/>
        <w:smallCaps w:val="0"/>
        <w:sz w:val="16"/>
        <w:szCs w:val="16"/>
      </w:rPr>
    </w:pPr>
    <w:r w:rsidRPr="009A1B55">
      <w:rPr>
        <w:rFonts w:ascii="Arial" w:hAnsi="Arial" w:cs="Arial"/>
        <w:smallCaps w:val="0"/>
        <w:sz w:val="16"/>
        <w:szCs w:val="16"/>
      </w:rPr>
      <w:t xml:space="preserve">Comments Matrix </w:t>
    </w:r>
    <w:r>
      <w:rPr>
        <w:rFonts w:ascii="Arial" w:hAnsi="Arial" w:cs="Arial"/>
        <w:smallCaps w:val="0"/>
        <w:sz w:val="16"/>
        <w:szCs w:val="16"/>
      </w:rPr>
      <w:t>f</w:t>
    </w:r>
    <w:r w:rsidRPr="009A1B55">
      <w:rPr>
        <w:rFonts w:ascii="Arial" w:hAnsi="Arial" w:cs="Arial"/>
        <w:smallCaps w:val="0"/>
        <w:sz w:val="16"/>
        <w:szCs w:val="16"/>
      </w:rPr>
      <w:t xml:space="preserve">or </w:t>
    </w:r>
    <w:r w:rsidR="0006497C">
      <w:rPr>
        <w:rFonts w:ascii="Arial" w:hAnsi="Arial" w:cs="Arial"/>
        <w:smallCaps w:val="0"/>
        <w:sz w:val="16"/>
        <w:szCs w:val="16"/>
      </w:rPr>
      <w:t xml:space="preserve">Draft </w:t>
    </w:r>
    <w:r w:rsidRPr="009A1B55">
      <w:rPr>
        <w:rFonts w:ascii="Arial" w:hAnsi="Arial" w:cs="Arial"/>
        <w:smallCaps w:val="0"/>
        <w:sz w:val="16"/>
        <w:szCs w:val="16"/>
      </w:rPr>
      <w:t xml:space="preserve">AC </w:t>
    </w:r>
    <w:r w:rsidR="00E529B4">
      <w:rPr>
        <w:rFonts w:ascii="Arial" w:hAnsi="Arial" w:cs="Arial"/>
        <w:smallCaps w:val="0"/>
        <w:sz w:val="16"/>
        <w:szCs w:val="16"/>
      </w:rPr>
      <w:t>150/</w:t>
    </w:r>
    <w:r w:rsidR="00965FF7">
      <w:rPr>
        <w:rFonts w:ascii="Arial" w:hAnsi="Arial" w:cs="Arial"/>
        <w:smallCaps w:val="0"/>
        <w:sz w:val="16"/>
        <w:szCs w:val="16"/>
      </w:rPr>
      <w:t>5050-4A</w:t>
    </w:r>
    <w:r w:rsidRPr="009A1B55">
      <w:rPr>
        <w:rFonts w:ascii="Arial" w:hAnsi="Arial" w:cs="Arial"/>
        <w:smallCaps w:val="0"/>
        <w:sz w:val="16"/>
        <w:szCs w:val="16"/>
      </w:rPr>
      <w:tab/>
    </w:r>
    <w:r w:rsidR="0018594A">
      <w:rPr>
        <w:rFonts w:ascii="Arial" w:hAnsi="Arial" w:cs="Arial"/>
        <w:smallCaps w:val="0"/>
        <w:sz w:val="16"/>
        <w:szCs w:val="16"/>
      </w:rPr>
      <w:t xml:space="preserve"> </w:t>
    </w:r>
    <w:r w:rsidRPr="009A1B55">
      <w:rPr>
        <w:rFonts w:ascii="Arial" w:hAnsi="Arial" w:cs="Arial"/>
        <w:smallCaps w:val="0"/>
        <w:sz w:val="16"/>
        <w:szCs w:val="16"/>
      </w:rPr>
      <w:tab/>
      <w:t xml:space="preserve">Page </w:t>
    </w:r>
    <w:r w:rsidR="009E27D9" w:rsidRPr="009A1B55">
      <w:rPr>
        <w:rFonts w:ascii="Arial" w:hAnsi="Arial" w:cs="Arial"/>
        <w:smallCaps w:val="0"/>
        <w:sz w:val="16"/>
        <w:szCs w:val="16"/>
      </w:rPr>
      <w:fldChar w:fldCharType="begin"/>
    </w:r>
    <w:r w:rsidRPr="009A1B55">
      <w:rPr>
        <w:rFonts w:ascii="Arial" w:hAnsi="Arial" w:cs="Arial"/>
        <w:smallCaps w:val="0"/>
        <w:sz w:val="16"/>
        <w:szCs w:val="16"/>
      </w:rPr>
      <w:instrText xml:space="preserve"> PAGE </w:instrText>
    </w:r>
    <w:r w:rsidR="009E27D9" w:rsidRPr="009A1B55">
      <w:rPr>
        <w:rFonts w:ascii="Arial" w:hAnsi="Arial" w:cs="Arial"/>
        <w:smallCaps w:val="0"/>
        <w:sz w:val="16"/>
        <w:szCs w:val="16"/>
      </w:rPr>
      <w:fldChar w:fldCharType="separate"/>
    </w:r>
    <w:r w:rsidR="005E7F4B">
      <w:rPr>
        <w:rFonts w:ascii="Arial" w:hAnsi="Arial" w:cs="Arial"/>
        <w:smallCaps w:val="0"/>
        <w:noProof/>
        <w:sz w:val="16"/>
        <w:szCs w:val="16"/>
      </w:rPr>
      <w:t>1</w:t>
    </w:r>
    <w:r w:rsidR="009E27D9" w:rsidRPr="009A1B55">
      <w:rPr>
        <w:rFonts w:ascii="Arial" w:hAnsi="Arial" w:cs="Arial"/>
        <w:smallCaps w:val="0"/>
        <w:sz w:val="16"/>
        <w:szCs w:val="16"/>
      </w:rPr>
      <w:fldChar w:fldCharType="end"/>
    </w:r>
    <w:r w:rsidR="00432FF1">
      <w:rPr>
        <w:rFonts w:ascii="Arial" w:hAnsi="Arial" w:cs="Arial"/>
        <w:smallCaps w:val="0"/>
        <w:sz w:val="16"/>
        <w:szCs w:val="16"/>
      </w:rPr>
      <w:t xml:space="preserve"> o</w:t>
    </w:r>
    <w:r w:rsidRPr="009A1B55">
      <w:rPr>
        <w:rFonts w:ascii="Arial" w:hAnsi="Arial" w:cs="Arial"/>
        <w:smallCaps w:val="0"/>
        <w:sz w:val="16"/>
        <w:szCs w:val="16"/>
      </w:rPr>
      <w:t xml:space="preserve">f </w:t>
    </w:r>
    <w:r w:rsidR="009E27D9" w:rsidRPr="009A1B55">
      <w:rPr>
        <w:rFonts w:ascii="Arial" w:hAnsi="Arial" w:cs="Arial"/>
        <w:smallCaps w:val="0"/>
        <w:sz w:val="16"/>
        <w:szCs w:val="16"/>
      </w:rPr>
      <w:fldChar w:fldCharType="begin"/>
    </w:r>
    <w:r w:rsidRPr="009A1B55">
      <w:rPr>
        <w:rFonts w:ascii="Arial" w:hAnsi="Arial" w:cs="Arial"/>
        <w:smallCaps w:val="0"/>
        <w:sz w:val="16"/>
        <w:szCs w:val="16"/>
      </w:rPr>
      <w:instrText xml:space="preserve"> NUMPAGES \*Arabic </w:instrText>
    </w:r>
    <w:r w:rsidR="009E27D9" w:rsidRPr="009A1B55">
      <w:rPr>
        <w:rFonts w:ascii="Arial" w:hAnsi="Arial" w:cs="Arial"/>
        <w:smallCaps w:val="0"/>
        <w:sz w:val="16"/>
        <w:szCs w:val="16"/>
      </w:rPr>
      <w:fldChar w:fldCharType="separate"/>
    </w:r>
    <w:r w:rsidR="005E7F4B">
      <w:rPr>
        <w:rFonts w:ascii="Arial" w:hAnsi="Arial" w:cs="Arial"/>
        <w:smallCaps w:val="0"/>
        <w:noProof/>
        <w:sz w:val="16"/>
        <w:szCs w:val="16"/>
      </w:rPr>
      <w:t>5</w:t>
    </w:r>
    <w:r w:rsidR="009E27D9" w:rsidRPr="009A1B55">
      <w:rPr>
        <w:rFonts w:ascii="Arial" w:hAnsi="Arial" w:cs="Arial"/>
        <w:smallCaps w:val="0"/>
        <w:sz w:val="16"/>
        <w:szCs w:val="16"/>
      </w:rPr>
      <w:fldChar w:fldCharType="end"/>
    </w:r>
  </w:p>
  <w:p w:rsidR="009A1B55" w:rsidRPr="009A1B55" w:rsidRDefault="009A1B55" w:rsidP="00432FF1">
    <w:pPr>
      <w:pStyle w:val="Footer"/>
      <w:tabs>
        <w:tab w:val="clear" w:pos="4320"/>
        <w:tab w:val="clear" w:pos="8640"/>
        <w:tab w:val="center" w:pos="6480"/>
        <w:tab w:val="right" w:pos="13500"/>
      </w:tabs>
      <w:rPr>
        <w:rFonts w:ascii="Arial" w:hAnsi="Arial" w:cs="Arial"/>
        <w:sz w:val="16"/>
        <w:szCs w:val="16"/>
      </w:rPr>
    </w:pPr>
    <w:r w:rsidRPr="009A1B55">
      <w:rPr>
        <w:rFonts w:ascii="Arial" w:hAnsi="Arial" w:cs="Arial"/>
        <w:sz w:val="16"/>
        <w:szCs w:val="16"/>
      </w:rPr>
      <w:tab/>
    </w:r>
  </w:p>
  <w:p w:rsidR="009A1B55" w:rsidRPr="009A1B55" w:rsidRDefault="009A1B55">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AB" w:rsidRDefault="00F25FAB">
      <w:r>
        <w:separator/>
      </w:r>
    </w:p>
  </w:footnote>
  <w:footnote w:type="continuationSeparator" w:id="0">
    <w:p w:rsidR="00F25FAB" w:rsidRDefault="00F2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D4" w:rsidRPr="009A1B55" w:rsidRDefault="0018594A" w:rsidP="009A1B55">
    <w:pPr>
      <w:pStyle w:val="Header"/>
      <w:jc w:val="center"/>
      <w:rPr>
        <w:rFonts w:ascii="Arial" w:hAnsi="Arial" w:cs="Arial"/>
        <w:b/>
      </w:rPr>
    </w:pPr>
    <w:r>
      <w:rPr>
        <w:rFonts w:ascii="Arial" w:hAnsi="Arial" w:cs="Arial"/>
        <w:b/>
      </w:rPr>
      <w:t>Comments Matrix For</w:t>
    </w:r>
    <w:r w:rsidR="00E27B80" w:rsidRPr="009A1B55">
      <w:rPr>
        <w:rFonts w:ascii="Arial" w:hAnsi="Arial" w:cs="Arial"/>
        <w:b/>
      </w:rPr>
      <w:t xml:space="preserve"> </w:t>
    </w:r>
    <w:r w:rsidR="0006497C">
      <w:rPr>
        <w:rFonts w:ascii="Arial" w:hAnsi="Arial" w:cs="Arial"/>
        <w:b/>
      </w:rPr>
      <w:t xml:space="preserve">Draft </w:t>
    </w:r>
    <w:r w:rsidR="00E529B4">
      <w:rPr>
        <w:rFonts w:ascii="Arial" w:hAnsi="Arial" w:cs="Arial"/>
        <w:b/>
        <w:sz w:val="32"/>
        <w:szCs w:val="32"/>
      </w:rPr>
      <w:t>AC 150/</w:t>
    </w:r>
    <w:r w:rsidR="00965FF7">
      <w:rPr>
        <w:rFonts w:ascii="Arial" w:hAnsi="Arial" w:cs="Arial"/>
        <w:b/>
        <w:sz w:val="32"/>
        <w:szCs w:val="32"/>
      </w:rPr>
      <w:t>5050-4A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10" w:rsidRDefault="005D5DBB" w:rsidP="003F6410">
    <w:pPr>
      <w:pStyle w:val="PageHeader"/>
      <w:tabs>
        <w:tab w:val="left" w:pos="1800"/>
      </w:tabs>
    </w:pPr>
    <w:bookmarkStart w:id="0" w:name="OLE_LINK1"/>
    <w:r>
      <w:rPr>
        <w:b w:val="0"/>
        <w:noProof/>
        <w:lang w:eastAsia="en-US"/>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902970" cy="904875"/>
          <wp:effectExtent l="0" t="0" r="0" b="9525"/>
          <wp:wrapTight wrapText="bothSides">
            <wp:wrapPolygon edited="0">
              <wp:start x="0" y="0"/>
              <wp:lineTo x="0" y="21373"/>
              <wp:lineTo x="20962" y="21373"/>
              <wp:lineTo x="20962" y="0"/>
              <wp:lineTo x="0" y="0"/>
            </wp:wrapPolygon>
          </wp:wrapTight>
          <wp:docPr id="1" name="Picture 20"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410">
      <w:tab/>
    </w:r>
  </w:p>
  <w:p w:rsidR="003F6410" w:rsidRDefault="003F6410" w:rsidP="003F6410">
    <w:pPr>
      <w:pStyle w:val="PageHeader"/>
      <w:tabs>
        <w:tab w:val="left" w:pos="1800"/>
      </w:tabs>
    </w:pPr>
    <w:r>
      <w:tab/>
      <w:t xml:space="preserve">FAA </w:t>
    </w:r>
  </w:p>
  <w:p w:rsidR="003F6410" w:rsidRDefault="003F6410" w:rsidP="00BB652B">
    <w:pPr>
      <w:pStyle w:val="PageHeader"/>
      <w:tabs>
        <w:tab w:val="left" w:pos="1800"/>
      </w:tabs>
      <w:ind w:firstLine="1800"/>
    </w:pPr>
    <w:r>
      <w:t>Airports</w:t>
    </w:r>
  </w:p>
  <w:p w:rsidR="003F6410" w:rsidRDefault="003F6410" w:rsidP="003F6410">
    <w:pPr>
      <w:pStyle w:val="PageHeader"/>
    </w:pPr>
  </w:p>
  <w:bookmarkEnd w:id="0"/>
  <w:p w:rsidR="003F6410" w:rsidRDefault="003F6410">
    <w:pPr>
      <w:pStyle w:val="Header"/>
    </w:pPr>
  </w:p>
  <w:p w:rsidR="003F6410" w:rsidRDefault="003F6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04"/>
    <w:multiLevelType w:val="hybridMultilevel"/>
    <w:tmpl w:val="E4FAF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C6072"/>
    <w:multiLevelType w:val="hybridMultilevel"/>
    <w:tmpl w:val="A64AFE0C"/>
    <w:lvl w:ilvl="0" w:tplc="AD784012">
      <w:start w:val="1"/>
      <w:numFmt w:val="bullet"/>
      <w:lvlText w:val=""/>
      <w:lvlJc w:val="left"/>
      <w:pPr>
        <w:tabs>
          <w:tab w:val="num" w:pos="0"/>
        </w:tabs>
        <w:ind w:left="0" w:hanging="360"/>
      </w:pPr>
      <w:rPr>
        <w:rFonts w:ascii="Symbol" w:hAnsi="Symbol" w:hint="default"/>
        <w:color w:val="auto"/>
      </w:rPr>
    </w:lvl>
    <w:lvl w:ilvl="1" w:tplc="AD78401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42796B"/>
    <w:multiLevelType w:val="hybridMultilevel"/>
    <w:tmpl w:val="E6EA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8B2"/>
    <w:multiLevelType w:val="hybridMultilevel"/>
    <w:tmpl w:val="00F6398E"/>
    <w:lvl w:ilvl="0" w:tplc="E654DE26">
      <w:start w:val="1"/>
      <w:numFmt w:val="upperLetter"/>
      <w:lvlText w:val="%1."/>
      <w:lvlJc w:val="left"/>
      <w:pPr>
        <w:tabs>
          <w:tab w:val="num" w:pos="360"/>
        </w:tabs>
        <w:ind w:left="360" w:hanging="360"/>
      </w:pPr>
      <w:rPr>
        <w:rFonts w:hint="default"/>
      </w:rPr>
    </w:lvl>
    <w:lvl w:ilvl="1" w:tplc="4A146C7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CE014E"/>
    <w:multiLevelType w:val="hybridMultilevel"/>
    <w:tmpl w:val="76BEB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5067CC"/>
    <w:multiLevelType w:val="hybridMultilevel"/>
    <w:tmpl w:val="974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21D18"/>
    <w:multiLevelType w:val="hybridMultilevel"/>
    <w:tmpl w:val="BF62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5506F"/>
    <w:multiLevelType w:val="hybridMultilevel"/>
    <w:tmpl w:val="959AB8A0"/>
    <w:lvl w:ilvl="0" w:tplc="AD7840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32BF4"/>
    <w:multiLevelType w:val="hybridMultilevel"/>
    <w:tmpl w:val="E98A1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3E2B"/>
    <w:multiLevelType w:val="hybridMultilevel"/>
    <w:tmpl w:val="67F0D2B0"/>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A5877"/>
    <w:multiLevelType w:val="hybridMultilevel"/>
    <w:tmpl w:val="8B74822A"/>
    <w:lvl w:ilvl="0" w:tplc="3C782FD6">
      <w:start w:val="1"/>
      <w:numFmt w:val="decimal"/>
      <w:lvlText w:val="%1."/>
      <w:lvlJc w:val="left"/>
      <w:pPr>
        <w:tabs>
          <w:tab w:val="num" w:pos="0"/>
        </w:tabs>
        <w:ind w:left="0" w:hanging="360"/>
      </w:pPr>
      <w:rPr>
        <w:rFonts w:hint="default"/>
      </w:rPr>
    </w:lvl>
    <w:lvl w:ilvl="1" w:tplc="AD78401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BD07EB"/>
    <w:multiLevelType w:val="hybridMultilevel"/>
    <w:tmpl w:val="E52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337AD"/>
    <w:multiLevelType w:val="hybridMultilevel"/>
    <w:tmpl w:val="3DC05726"/>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0183A"/>
    <w:multiLevelType w:val="multilevel"/>
    <w:tmpl w:val="5DAC21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314149F1"/>
    <w:multiLevelType w:val="hybridMultilevel"/>
    <w:tmpl w:val="3418F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E60EB"/>
    <w:multiLevelType w:val="hybridMultilevel"/>
    <w:tmpl w:val="DFEC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81BF5"/>
    <w:multiLevelType w:val="hybridMultilevel"/>
    <w:tmpl w:val="EFF07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D48BC"/>
    <w:multiLevelType w:val="hybridMultilevel"/>
    <w:tmpl w:val="2FAE6B6C"/>
    <w:lvl w:ilvl="0" w:tplc="68DAF29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364D7A"/>
    <w:multiLevelType w:val="hybridMultilevel"/>
    <w:tmpl w:val="96AE1A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CE6FF1"/>
    <w:multiLevelType w:val="multilevel"/>
    <w:tmpl w:val="850ECD0E"/>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b/>
        <w:color w:val="auto"/>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B6F4FE4"/>
    <w:multiLevelType w:val="multilevel"/>
    <w:tmpl w:val="6930AD4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49657C16"/>
    <w:multiLevelType w:val="hybridMultilevel"/>
    <w:tmpl w:val="5A76C2D8"/>
    <w:lvl w:ilvl="0" w:tplc="4D7A93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2C247E"/>
    <w:multiLevelType w:val="multilevel"/>
    <w:tmpl w:val="00F639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924789B"/>
    <w:multiLevelType w:val="hybridMultilevel"/>
    <w:tmpl w:val="C0726520"/>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4089C"/>
    <w:multiLevelType w:val="hybridMultilevel"/>
    <w:tmpl w:val="F2822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9A5AC6"/>
    <w:multiLevelType w:val="hybridMultilevel"/>
    <w:tmpl w:val="401A8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76741"/>
    <w:multiLevelType w:val="hybridMultilevel"/>
    <w:tmpl w:val="6B46C092"/>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B13C3"/>
    <w:multiLevelType w:val="hybridMultilevel"/>
    <w:tmpl w:val="A9F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85115"/>
    <w:multiLevelType w:val="hybridMultilevel"/>
    <w:tmpl w:val="1C703B38"/>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25402"/>
    <w:multiLevelType w:val="multilevel"/>
    <w:tmpl w:val="1B9EE35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15:restartNumberingAfterBreak="0">
    <w:nsid w:val="79B858D3"/>
    <w:multiLevelType w:val="hybridMultilevel"/>
    <w:tmpl w:val="36749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E3E4F"/>
    <w:multiLevelType w:val="multilevel"/>
    <w:tmpl w:val="42F636D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2" w15:restartNumberingAfterBreak="0">
    <w:nsid w:val="7FB7689C"/>
    <w:multiLevelType w:val="hybridMultilevel"/>
    <w:tmpl w:val="FFA6076A"/>
    <w:lvl w:ilvl="0" w:tplc="AD7840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32"/>
  </w:num>
  <w:num w:numId="4">
    <w:abstractNumId w:val="28"/>
  </w:num>
  <w:num w:numId="5">
    <w:abstractNumId w:val="24"/>
  </w:num>
  <w:num w:numId="6">
    <w:abstractNumId w:val="23"/>
  </w:num>
  <w:num w:numId="7">
    <w:abstractNumId w:val="4"/>
  </w:num>
  <w:num w:numId="8">
    <w:abstractNumId w:val="3"/>
  </w:num>
  <w:num w:numId="9">
    <w:abstractNumId w:val="22"/>
  </w:num>
  <w:num w:numId="10">
    <w:abstractNumId w:val="10"/>
  </w:num>
  <w:num w:numId="11">
    <w:abstractNumId w:val="1"/>
  </w:num>
  <w:num w:numId="12">
    <w:abstractNumId w:val="6"/>
  </w:num>
  <w:num w:numId="13">
    <w:abstractNumId w:val="9"/>
  </w:num>
  <w:num w:numId="14">
    <w:abstractNumId w:val="17"/>
  </w:num>
  <w:num w:numId="15">
    <w:abstractNumId w:val="21"/>
  </w:num>
  <w:num w:numId="16">
    <w:abstractNumId w:val="18"/>
  </w:num>
  <w:num w:numId="17">
    <w:abstractNumId w:val="7"/>
  </w:num>
  <w:num w:numId="18">
    <w:abstractNumId w:val="25"/>
  </w:num>
  <w:num w:numId="19">
    <w:abstractNumId w:val="0"/>
  </w:num>
  <w:num w:numId="20">
    <w:abstractNumId w:val="16"/>
  </w:num>
  <w:num w:numId="21">
    <w:abstractNumId w:val="2"/>
  </w:num>
  <w:num w:numId="22">
    <w:abstractNumId w:val="13"/>
  </w:num>
  <w:num w:numId="23">
    <w:abstractNumId w:val="20"/>
  </w:num>
  <w:num w:numId="24">
    <w:abstractNumId w:val="31"/>
  </w:num>
  <w:num w:numId="25">
    <w:abstractNumId w:val="29"/>
  </w:num>
  <w:num w:numId="26">
    <w:abstractNumId w:val="14"/>
  </w:num>
  <w:num w:numId="27">
    <w:abstractNumId w:val="30"/>
  </w:num>
  <w:num w:numId="28">
    <w:abstractNumId w:val="8"/>
  </w:num>
  <w:num w:numId="29">
    <w:abstractNumId w:val="26"/>
  </w:num>
  <w:num w:numId="30">
    <w:abstractNumId w:val="27"/>
  </w:num>
  <w:num w:numId="31">
    <w:abstractNumId w:val="11"/>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6F"/>
    <w:rsid w:val="00001015"/>
    <w:rsid w:val="0002139D"/>
    <w:rsid w:val="0006497C"/>
    <w:rsid w:val="00067DFC"/>
    <w:rsid w:val="000746F1"/>
    <w:rsid w:val="00074821"/>
    <w:rsid w:val="00074943"/>
    <w:rsid w:val="000A0C78"/>
    <w:rsid w:val="000B60BD"/>
    <w:rsid w:val="000C1BC6"/>
    <w:rsid w:val="000E13ED"/>
    <w:rsid w:val="001078DC"/>
    <w:rsid w:val="001360C0"/>
    <w:rsid w:val="00156774"/>
    <w:rsid w:val="001568D4"/>
    <w:rsid w:val="001765BB"/>
    <w:rsid w:val="0018013A"/>
    <w:rsid w:val="0018042E"/>
    <w:rsid w:val="001837E5"/>
    <w:rsid w:val="0018594A"/>
    <w:rsid w:val="00186591"/>
    <w:rsid w:val="001913C9"/>
    <w:rsid w:val="001A4506"/>
    <w:rsid w:val="001D2500"/>
    <w:rsid w:val="00204587"/>
    <w:rsid w:val="00207AA6"/>
    <w:rsid w:val="00211C02"/>
    <w:rsid w:val="00235882"/>
    <w:rsid w:val="00240AD5"/>
    <w:rsid w:val="002432FA"/>
    <w:rsid w:val="00254EA9"/>
    <w:rsid w:val="00292A34"/>
    <w:rsid w:val="002A56E2"/>
    <w:rsid w:val="002B0A14"/>
    <w:rsid w:val="002D0BF6"/>
    <w:rsid w:val="002D3B12"/>
    <w:rsid w:val="002E6AF9"/>
    <w:rsid w:val="002F4427"/>
    <w:rsid w:val="002F621A"/>
    <w:rsid w:val="00311CEE"/>
    <w:rsid w:val="00317508"/>
    <w:rsid w:val="00334EF0"/>
    <w:rsid w:val="00353062"/>
    <w:rsid w:val="00374699"/>
    <w:rsid w:val="003948C7"/>
    <w:rsid w:val="003B05BA"/>
    <w:rsid w:val="003D7E72"/>
    <w:rsid w:val="003E0548"/>
    <w:rsid w:val="003E6C0F"/>
    <w:rsid w:val="003F6410"/>
    <w:rsid w:val="00405D33"/>
    <w:rsid w:val="00426E04"/>
    <w:rsid w:val="00432FF1"/>
    <w:rsid w:val="00440B56"/>
    <w:rsid w:val="00444143"/>
    <w:rsid w:val="00447B32"/>
    <w:rsid w:val="00453593"/>
    <w:rsid w:val="00457DF3"/>
    <w:rsid w:val="004811B4"/>
    <w:rsid w:val="00490D91"/>
    <w:rsid w:val="004A3F62"/>
    <w:rsid w:val="004A47C8"/>
    <w:rsid w:val="004B2C51"/>
    <w:rsid w:val="004D5389"/>
    <w:rsid w:val="004E341D"/>
    <w:rsid w:val="005069A9"/>
    <w:rsid w:val="00513F71"/>
    <w:rsid w:val="0052251D"/>
    <w:rsid w:val="00525042"/>
    <w:rsid w:val="0053445B"/>
    <w:rsid w:val="00550A7B"/>
    <w:rsid w:val="00556471"/>
    <w:rsid w:val="005603A9"/>
    <w:rsid w:val="0056060E"/>
    <w:rsid w:val="00590E01"/>
    <w:rsid w:val="005C0C3F"/>
    <w:rsid w:val="005D1408"/>
    <w:rsid w:val="005D4C9F"/>
    <w:rsid w:val="005D5DBB"/>
    <w:rsid w:val="005E3B72"/>
    <w:rsid w:val="005E7F4B"/>
    <w:rsid w:val="005F6126"/>
    <w:rsid w:val="00604486"/>
    <w:rsid w:val="00630045"/>
    <w:rsid w:val="00631F6F"/>
    <w:rsid w:val="00643F8B"/>
    <w:rsid w:val="00650F5B"/>
    <w:rsid w:val="00656248"/>
    <w:rsid w:val="006741C7"/>
    <w:rsid w:val="006777E3"/>
    <w:rsid w:val="006949E6"/>
    <w:rsid w:val="006A1BCC"/>
    <w:rsid w:val="006A3BA5"/>
    <w:rsid w:val="006B2486"/>
    <w:rsid w:val="006C2598"/>
    <w:rsid w:val="006D457B"/>
    <w:rsid w:val="006E2C1E"/>
    <w:rsid w:val="006E727A"/>
    <w:rsid w:val="006F2ADE"/>
    <w:rsid w:val="00704213"/>
    <w:rsid w:val="00713BB3"/>
    <w:rsid w:val="00716A50"/>
    <w:rsid w:val="007202BD"/>
    <w:rsid w:val="00727E33"/>
    <w:rsid w:val="007321BC"/>
    <w:rsid w:val="00755782"/>
    <w:rsid w:val="00763236"/>
    <w:rsid w:val="0076593A"/>
    <w:rsid w:val="007B2DCA"/>
    <w:rsid w:val="007B5E74"/>
    <w:rsid w:val="007C7D1C"/>
    <w:rsid w:val="007D14DC"/>
    <w:rsid w:val="007D7D31"/>
    <w:rsid w:val="007F0C88"/>
    <w:rsid w:val="007F66AC"/>
    <w:rsid w:val="00821572"/>
    <w:rsid w:val="00825F51"/>
    <w:rsid w:val="00843EDB"/>
    <w:rsid w:val="008549DF"/>
    <w:rsid w:val="0086514F"/>
    <w:rsid w:val="008713E3"/>
    <w:rsid w:val="0087292E"/>
    <w:rsid w:val="0089691E"/>
    <w:rsid w:val="008C14B8"/>
    <w:rsid w:val="008D672D"/>
    <w:rsid w:val="008D75DF"/>
    <w:rsid w:val="008E255D"/>
    <w:rsid w:val="009039D5"/>
    <w:rsid w:val="00906C48"/>
    <w:rsid w:val="00953DBD"/>
    <w:rsid w:val="00965FF7"/>
    <w:rsid w:val="0097078F"/>
    <w:rsid w:val="009933F6"/>
    <w:rsid w:val="009A1B55"/>
    <w:rsid w:val="009D4205"/>
    <w:rsid w:val="009E27D9"/>
    <w:rsid w:val="00A112CE"/>
    <w:rsid w:val="00A20F1E"/>
    <w:rsid w:val="00A244F7"/>
    <w:rsid w:val="00A24FBF"/>
    <w:rsid w:val="00A3303F"/>
    <w:rsid w:val="00A63B6C"/>
    <w:rsid w:val="00A76C1B"/>
    <w:rsid w:val="00AB36C2"/>
    <w:rsid w:val="00AC3271"/>
    <w:rsid w:val="00AE2326"/>
    <w:rsid w:val="00AE69CF"/>
    <w:rsid w:val="00AE6FD9"/>
    <w:rsid w:val="00B32472"/>
    <w:rsid w:val="00B346FF"/>
    <w:rsid w:val="00B378E7"/>
    <w:rsid w:val="00B64B8A"/>
    <w:rsid w:val="00B84917"/>
    <w:rsid w:val="00B93A46"/>
    <w:rsid w:val="00BA1896"/>
    <w:rsid w:val="00BB652B"/>
    <w:rsid w:val="00BF2EE2"/>
    <w:rsid w:val="00C14D21"/>
    <w:rsid w:val="00C323AF"/>
    <w:rsid w:val="00C4397F"/>
    <w:rsid w:val="00C462A9"/>
    <w:rsid w:val="00C62227"/>
    <w:rsid w:val="00C96A8E"/>
    <w:rsid w:val="00CE269B"/>
    <w:rsid w:val="00CE2ED7"/>
    <w:rsid w:val="00CE37CA"/>
    <w:rsid w:val="00CE6661"/>
    <w:rsid w:val="00CF7B06"/>
    <w:rsid w:val="00D06A1D"/>
    <w:rsid w:val="00D149B0"/>
    <w:rsid w:val="00D43168"/>
    <w:rsid w:val="00D44CF6"/>
    <w:rsid w:val="00D54007"/>
    <w:rsid w:val="00D60058"/>
    <w:rsid w:val="00D60FA7"/>
    <w:rsid w:val="00D77564"/>
    <w:rsid w:val="00D84EDF"/>
    <w:rsid w:val="00D912A9"/>
    <w:rsid w:val="00DD1556"/>
    <w:rsid w:val="00DD33AA"/>
    <w:rsid w:val="00DD7BA8"/>
    <w:rsid w:val="00DE6B5B"/>
    <w:rsid w:val="00E20065"/>
    <w:rsid w:val="00E208C2"/>
    <w:rsid w:val="00E22CC8"/>
    <w:rsid w:val="00E27599"/>
    <w:rsid w:val="00E27B80"/>
    <w:rsid w:val="00E529B4"/>
    <w:rsid w:val="00E63744"/>
    <w:rsid w:val="00E76098"/>
    <w:rsid w:val="00E81D29"/>
    <w:rsid w:val="00E8506A"/>
    <w:rsid w:val="00E91765"/>
    <w:rsid w:val="00E942D5"/>
    <w:rsid w:val="00E965E4"/>
    <w:rsid w:val="00E969F4"/>
    <w:rsid w:val="00E97D47"/>
    <w:rsid w:val="00E97EA8"/>
    <w:rsid w:val="00EB67D7"/>
    <w:rsid w:val="00EC67A1"/>
    <w:rsid w:val="00EC7CF2"/>
    <w:rsid w:val="00EF0B1F"/>
    <w:rsid w:val="00F005AB"/>
    <w:rsid w:val="00F25FAB"/>
    <w:rsid w:val="00F41FCC"/>
    <w:rsid w:val="00F42403"/>
    <w:rsid w:val="00F51520"/>
    <w:rsid w:val="00F523CF"/>
    <w:rsid w:val="00F6546A"/>
    <w:rsid w:val="00F74A32"/>
    <w:rsid w:val="00F85587"/>
    <w:rsid w:val="00FA0390"/>
    <w:rsid w:val="00FA1508"/>
    <w:rsid w:val="00FB3A98"/>
    <w:rsid w:val="00FB42C3"/>
    <w:rsid w:val="00FD4757"/>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46AB8-F612-4568-AF17-0CCFB5F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D9"/>
    <w:rPr>
      <w:smallCaps/>
      <w:sz w:val="28"/>
      <w:szCs w:val="28"/>
    </w:rPr>
  </w:style>
  <w:style w:type="paragraph" w:styleId="Heading1">
    <w:name w:val="heading 1"/>
    <w:basedOn w:val="Normal"/>
    <w:qFormat/>
    <w:rsid w:val="0053445B"/>
    <w:pPr>
      <w:spacing w:before="100" w:beforeAutospacing="1" w:after="100" w:afterAutospacing="1"/>
      <w:outlineLvl w:val="0"/>
    </w:pPr>
    <w:rPr>
      <w:b/>
      <w:bCs/>
      <w:smallCaps w:val="0"/>
      <w:kern w:val="36"/>
      <w:sz w:val="48"/>
      <w:szCs w:val="48"/>
    </w:rPr>
  </w:style>
  <w:style w:type="paragraph" w:styleId="Heading2">
    <w:name w:val="heading 2"/>
    <w:basedOn w:val="Normal"/>
    <w:next w:val="Normal"/>
    <w:qFormat/>
    <w:rsid w:val="0053445B"/>
    <w:pPr>
      <w:keepNext/>
      <w:spacing w:before="240" w:after="60"/>
      <w:outlineLvl w:val="1"/>
    </w:pPr>
    <w:rPr>
      <w:rFonts w:ascii="Arial" w:hAnsi="Arial" w:cs="Arial"/>
      <w:b/>
      <w:bCs/>
      <w:i/>
      <w:iCs/>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81D29"/>
    <w:pPr>
      <w:numPr>
        <w:numId w:val="1"/>
      </w:numPr>
    </w:pPr>
  </w:style>
  <w:style w:type="table" w:styleId="TableGrid">
    <w:name w:val="Table Grid"/>
    <w:basedOn w:val="TableNormal"/>
    <w:rsid w:val="0082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7F0C88"/>
  </w:style>
  <w:style w:type="paragraph" w:styleId="BalloonText">
    <w:name w:val="Balloon Text"/>
    <w:basedOn w:val="Normal"/>
    <w:semiHidden/>
    <w:rsid w:val="00763236"/>
    <w:rPr>
      <w:rFonts w:ascii="Tahoma" w:hAnsi="Tahoma" w:cs="Tahoma"/>
      <w:sz w:val="16"/>
      <w:szCs w:val="16"/>
    </w:rPr>
  </w:style>
  <w:style w:type="paragraph" w:styleId="Header">
    <w:name w:val="header"/>
    <w:basedOn w:val="Normal"/>
    <w:rsid w:val="001913C9"/>
    <w:pPr>
      <w:tabs>
        <w:tab w:val="center" w:pos="4320"/>
        <w:tab w:val="right" w:pos="8640"/>
      </w:tabs>
    </w:pPr>
  </w:style>
  <w:style w:type="paragraph" w:styleId="Footer">
    <w:name w:val="footer"/>
    <w:basedOn w:val="Normal"/>
    <w:rsid w:val="001913C9"/>
    <w:pPr>
      <w:tabs>
        <w:tab w:val="center" w:pos="4320"/>
        <w:tab w:val="right" w:pos="8640"/>
      </w:tabs>
    </w:pPr>
  </w:style>
  <w:style w:type="character" w:styleId="PageNumber">
    <w:name w:val="page number"/>
    <w:basedOn w:val="DefaultParagraphFont"/>
    <w:rsid w:val="001913C9"/>
  </w:style>
  <w:style w:type="character" w:styleId="Strong">
    <w:name w:val="Strong"/>
    <w:qFormat/>
    <w:rsid w:val="0053445B"/>
    <w:rPr>
      <w:b/>
      <w:bCs/>
    </w:rPr>
  </w:style>
  <w:style w:type="character" w:styleId="Hyperlink">
    <w:name w:val="Hyperlink"/>
    <w:rsid w:val="0053445B"/>
    <w:rPr>
      <w:color w:val="0000FF"/>
      <w:u w:val="single"/>
    </w:rPr>
  </w:style>
  <w:style w:type="paragraph" w:styleId="NormalWeb">
    <w:name w:val="Normal (Web)"/>
    <w:basedOn w:val="Normal"/>
    <w:rsid w:val="00755782"/>
    <w:pPr>
      <w:spacing w:before="100" w:beforeAutospacing="1" w:after="100" w:afterAutospacing="1"/>
    </w:pPr>
    <w:rPr>
      <w:smallCaps w:val="0"/>
      <w:sz w:val="24"/>
      <w:szCs w:val="24"/>
    </w:rPr>
  </w:style>
  <w:style w:type="character" w:customStyle="1" w:styleId="pagetitle1">
    <w:name w:val="pagetitle1"/>
    <w:rsid w:val="00755782"/>
    <w:rPr>
      <w:b w:val="0"/>
      <w:bCs w:val="0"/>
      <w:color w:val="5D6CA0"/>
      <w:sz w:val="30"/>
      <w:szCs w:val="30"/>
    </w:rPr>
  </w:style>
  <w:style w:type="paragraph" w:customStyle="1" w:styleId="PageHeader">
    <w:name w:val="Page Header"/>
    <w:basedOn w:val="Normal"/>
    <w:rsid w:val="003F6410"/>
    <w:pPr>
      <w:keepNext/>
      <w:suppressAutoHyphens/>
    </w:pPr>
    <w:rPr>
      <w:rFonts w:ascii="Arial" w:hAnsi="Arial"/>
      <w:b/>
      <w:smallCaps w:val="0"/>
      <w:sz w:val="24"/>
      <w:lang w:eastAsia="ar-SA"/>
    </w:rPr>
  </w:style>
  <w:style w:type="paragraph" w:styleId="ListParagraph">
    <w:name w:val="List Paragraph"/>
    <w:basedOn w:val="Normal"/>
    <w:uiPriority w:val="34"/>
    <w:qFormat/>
    <w:rsid w:val="001360C0"/>
    <w:pPr>
      <w:ind w:left="720"/>
      <w:contextualSpacing/>
    </w:pPr>
  </w:style>
  <w:style w:type="paragraph" w:styleId="NoSpacing">
    <w:name w:val="No Spacing"/>
    <w:uiPriority w:val="1"/>
    <w:qFormat/>
    <w:rsid w:val="000C1BC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1081">
      <w:bodyDiv w:val="1"/>
      <w:marLeft w:val="0"/>
      <w:marRight w:val="0"/>
      <w:marTop w:val="0"/>
      <w:marBottom w:val="0"/>
      <w:divBdr>
        <w:top w:val="none" w:sz="0" w:space="0" w:color="auto"/>
        <w:left w:val="none" w:sz="0" w:space="0" w:color="auto"/>
        <w:bottom w:val="none" w:sz="0" w:space="0" w:color="auto"/>
        <w:right w:val="none" w:sz="0" w:space="0" w:color="auto"/>
      </w:divBdr>
    </w:div>
    <w:div w:id="234511983">
      <w:bodyDiv w:val="1"/>
      <w:marLeft w:val="0"/>
      <w:marRight w:val="0"/>
      <w:marTop w:val="0"/>
      <w:marBottom w:val="0"/>
      <w:divBdr>
        <w:top w:val="none" w:sz="0" w:space="0" w:color="auto"/>
        <w:left w:val="none" w:sz="0" w:space="0" w:color="auto"/>
        <w:bottom w:val="none" w:sz="0" w:space="0" w:color="auto"/>
        <w:right w:val="none" w:sz="0" w:space="0" w:color="auto"/>
      </w:divBdr>
    </w:div>
    <w:div w:id="238053801">
      <w:bodyDiv w:val="1"/>
      <w:marLeft w:val="0"/>
      <w:marRight w:val="0"/>
      <w:marTop w:val="0"/>
      <w:marBottom w:val="0"/>
      <w:divBdr>
        <w:top w:val="none" w:sz="0" w:space="0" w:color="auto"/>
        <w:left w:val="none" w:sz="0" w:space="0" w:color="auto"/>
        <w:bottom w:val="none" w:sz="0" w:space="0" w:color="auto"/>
        <w:right w:val="none" w:sz="0" w:space="0" w:color="auto"/>
      </w:divBdr>
    </w:div>
    <w:div w:id="764957299">
      <w:bodyDiv w:val="1"/>
      <w:marLeft w:val="0"/>
      <w:marRight w:val="0"/>
      <w:marTop w:val="0"/>
      <w:marBottom w:val="0"/>
      <w:divBdr>
        <w:top w:val="none" w:sz="0" w:space="0" w:color="auto"/>
        <w:left w:val="none" w:sz="0" w:space="0" w:color="auto"/>
        <w:bottom w:val="none" w:sz="0" w:space="0" w:color="auto"/>
        <w:right w:val="none" w:sz="0" w:space="0" w:color="auto"/>
      </w:divBdr>
    </w:div>
    <w:div w:id="899052225">
      <w:bodyDiv w:val="1"/>
      <w:marLeft w:val="0"/>
      <w:marRight w:val="0"/>
      <w:marTop w:val="0"/>
      <w:marBottom w:val="0"/>
      <w:divBdr>
        <w:top w:val="none" w:sz="0" w:space="0" w:color="auto"/>
        <w:left w:val="none" w:sz="0" w:space="0" w:color="auto"/>
        <w:bottom w:val="none" w:sz="0" w:space="0" w:color="auto"/>
        <w:right w:val="none" w:sz="0" w:space="0" w:color="auto"/>
      </w:divBdr>
    </w:div>
    <w:div w:id="12427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tatus xmlns="2731c7ea-4166-4f7a-9a7a-6101824310d5">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F286DC78FD6649BFDF028AAB8754CB" ma:contentTypeVersion="1" ma:contentTypeDescription="Create a new document." ma:contentTypeScope="" ma:versionID="2a3cfde1f50926dffe9cbc1ac4c29141">
  <xsd:schema xmlns:xsd="http://www.w3.org/2001/XMLSchema" xmlns:p="http://schemas.microsoft.com/office/2006/metadata/properties" xmlns:ns2="2731c7ea-4166-4f7a-9a7a-6101824310d5" targetNamespace="http://schemas.microsoft.com/office/2006/metadata/properties" ma:root="true" ma:fieldsID="7228c6bf596acd998b7ac491ff90db4e" ns2:_="">
    <xsd:import namespace="2731c7ea-4166-4f7a-9a7a-6101824310d5"/>
    <xsd:element name="properties">
      <xsd:complexType>
        <xsd:sequence>
          <xsd:element name="documentManagement">
            <xsd:complexType>
              <xsd:all>
                <xsd:element ref="ns2:Status"/>
              </xsd:all>
            </xsd:complexType>
          </xsd:element>
        </xsd:sequence>
      </xsd:complexType>
    </xsd:element>
  </xsd:schema>
  <xsd:schema xmlns:xsd="http://www.w3.org/2001/XMLSchema" xmlns:dms="http://schemas.microsoft.com/office/2006/documentManagement/types" targetNamespace="2731c7ea-4166-4f7a-9a7a-6101824310d5" elementFormDefault="qualified">
    <xsd:import namespace="http://schemas.microsoft.com/office/2006/documentManagement/types"/>
    <xsd:element name="Status" ma:index="8" ma:displayName="Status" ma:description="Document status" ma:format="Dropdown" ma:internalName="Status">
      <xsd:simpleType>
        <xsd:restriction base="dms:Choice">
          <xsd:enumeration value="Not Started"/>
          <xsd:enumeration value="Active"/>
          <xsd:enumeration value="Writing"/>
          <xsd:enumeration value="Team Review"/>
          <xsd:enumeration value="AGC Review"/>
          <xsd:enumeration value="Complete"/>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4549-BEF8-482D-8B5A-79E5F247D222}">
  <ds:schemaRefs>
    <ds:schemaRef ds:uri="http://schemas.microsoft.com/office/2006/metadata/longProperties"/>
  </ds:schemaRefs>
</ds:datastoreItem>
</file>

<file path=customXml/itemProps2.xml><?xml version="1.0" encoding="utf-8"?>
<ds:datastoreItem xmlns:ds="http://schemas.openxmlformats.org/officeDocument/2006/customXml" ds:itemID="{8F3041B6-9C00-4A17-A5B3-834BD64245DA}">
  <ds:schemaRefs>
    <ds:schemaRef ds:uri="http://schemas.microsoft.com/office/2006/metadata/properties"/>
    <ds:schemaRef ds:uri="http://schemas.microsoft.com/office/infopath/2007/PartnerControls"/>
    <ds:schemaRef ds:uri="2731c7ea-4166-4f7a-9a7a-6101824310d5"/>
  </ds:schemaRefs>
</ds:datastoreItem>
</file>

<file path=customXml/itemProps3.xml><?xml version="1.0" encoding="utf-8"?>
<ds:datastoreItem xmlns:ds="http://schemas.openxmlformats.org/officeDocument/2006/customXml" ds:itemID="{459F78C5-078C-4E27-BB2B-80D00A6E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1c7ea-4166-4f7a-9a7a-6101824310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7A9F94-1C37-4BB5-BE2F-27E80B4674F5}">
  <ds:schemaRefs>
    <ds:schemaRef ds:uri="http://schemas.microsoft.com/sharepoint/v3/contenttype/forms"/>
  </ds:schemaRefs>
</ds:datastoreItem>
</file>

<file path=customXml/itemProps5.xml><?xml version="1.0" encoding="utf-8"?>
<ds:datastoreItem xmlns:ds="http://schemas.openxmlformats.org/officeDocument/2006/customXml" ds:itemID="{8E3D93BC-C9FA-48AA-82D3-F548D9BB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Comments Matrix for Draft AC 150/5050-4A,Community Involvement in Airport Planning, October 2016</vt:lpstr>
    </vt:vector>
  </TitlesOfParts>
  <Company>F A 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Matrix for Draft AC 150/5050-4A,Community Involvement in Airport Planning, October 2016</dc:title>
  <dc:creator>F A A Airport Planning and Environmental Division</dc:creator>
  <cp:lastModifiedBy>Ferrara, Sarah</cp:lastModifiedBy>
  <cp:revision>7</cp:revision>
  <cp:lastPrinted>2017-01-30T22:05:00Z</cp:lastPrinted>
  <dcterms:created xsi:type="dcterms:W3CDTF">2017-01-30T19:03:00Z</dcterms:created>
  <dcterms:modified xsi:type="dcterms:W3CDTF">2017-01-31T23:22:00Z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0x010100C8F286DC78FD6649BFDF028AAB8754CB</vt:lpwstr>
  </property>
  <property fmtid="{D5CDD505-2E9C-101B-9397-08002B2CF9AE}" pid="3" name="ContentType">
    <vt:lpwstr>Document</vt:lpwstr>
  </property>
</Properties>
</file>